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7C" w:rsidRDefault="00F900BA" w:rsidP="00F900BA">
      <w:pPr>
        <w:jc w:val="center"/>
        <w:rPr>
          <w:rFonts w:ascii="Times New Roman" w:hAnsi="Times New Roman" w:cs="Times New Roman"/>
          <w:b/>
          <w:sz w:val="28"/>
          <w:szCs w:val="28"/>
        </w:rPr>
      </w:pPr>
      <w:r>
        <w:rPr>
          <w:rFonts w:ascii="Times New Roman" w:hAnsi="Times New Roman" w:cs="Times New Roman"/>
          <w:b/>
          <w:sz w:val="28"/>
          <w:szCs w:val="28"/>
        </w:rPr>
        <w:t>Miracon Special Testing Overview</w:t>
      </w:r>
    </w:p>
    <w:p w:rsidR="00F900BA" w:rsidRDefault="00F900BA" w:rsidP="00F900BA">
      <w:pPr>
        <w:jc w:val="center"/>
        <w:rPr>
          <w:rFonts w:ascii="Times New Roman" w:hAnsi="Times New Roman" w:cs="Times New Roman"/>
          <w:b/>
          <w:sz w:val="28"/>
          <w:szCs w:val="28"/>
        </w:rPr>
      </w:pPr>
    </w:p>
    <w:p w:rsidR="00FC2267" w:rsidRDefault="00F900BA" w:rsidP="00F900BA">
      <w:pPr>
        <w:pStyle w:val="ListParagraph"/>
        <w:numPr>
          <w:ilvl w:val="0"/>
          <w:numId w:val="1"/>
        </w:numPr>
        <w:rPr>
          <w:rFonts w:ascii="Times New Roman" w:hAnsi="Times New Roman" w:cs="Times New Roman"/>
          <w:sz w:val="24"/>
          <w:szCs w:val="24"/>
        </w:rPr>
      </w:pPr>
      <w:r w:rsidRPr="00AF6359">
        <w:rPr>
          <w:rFonts w:ascii="Times New Roman" w:hAnsi="Times New Roman" w:cs="Times New Roman"/>
          <w:b/>
          <w:sz w:val="24"/>
          <w:szCs w:val="24"/>
          <w:u w:val="single"/>
        </w:rPr>
        <w:t xml:space="preserve">During 2007 </w:t>
      </w:r>
      <w:r w:rsidR="00AF6359" w:rsidRPr="00AF6359">
        <w:rPr>
          <w:rFonts w:ascii="Times New Roman" w:hAnsi="Times New Roman" w:cs="Times New Roman"/>
          <w:b/>
          <w:sz w:val="24"/>
          <w:szCs w:val="24"/>
          <w:u w:val="single"/>
        </w:rPr>
        <w:t>thru</w:t>
      </w:r>
      <w:r w:rsidRPr="00AF6359">
        <w:rPr>
          <w:rFonts w:ascii="Times New Roman" w:hAnsi="Times New Roman" w:cs="Times New Roman"/>
          <w:b/>
          <w:sz w:val="24"/>
          <w:szCs w:val="24"/>
          <w:u w:val="single"/>
        </w:rPr>
        <w:t xml:space="preserve"> 2009, Miracon participated in a </w:t>
      </w:r>
      <w:r w:rsidR="00FC2267" w:rsidRPr="00AF6359">
        <w:rPr>
          <w:rFonts w:ascii="Times New Roman" w:hAnsi="Times New Roman" w:cs="Times New Roman"/>
          <w:b/>
          <w:sz w:val="24"/>
          <w:szCs w:val="24"/>
          <w:u w:val="single"/>
        </w:rPr>
        <w:t xml:space="preserve">Fly Ash </w:t>
      </w:r>
      <w:r w:rsidRPr="00AF6359">
        <w:rPr>
          <w:rFonts w:ascii="Times New Roman" w:hAnsi="Times New Roman" w:cs="Times New Roman"/>
          <w:b/>
          <w:sz w:val="24"/>
          <w:szCs w:val="24"/>
          <w:u w:val="single"/>
        </w:rPr>
        <w:t>study</w:t>
      </w:r>
      <w:r>
        <w:rPr>
          <w:rFonts w:ascii="Times New Roman" w:hAnsi="Times New Roman" w:cs="Times New Roman"/>
          <w:sz w:val="24"/>
          <w:szCs w:val="24"/>
        </w:rPr>
        <w:t xml:space="preserve"> that was partially funded by the D.O.E. . Active participants </w:t>
      </w:r>
      <w:r w:rsidR="00354E5F">
        <w:rPr>
          <w:rFonts w:ascii="Times New Roman" w:hAnsi="Times New Roman" w:cs="Times New Roman"/>
          <w:sz w:val="24"/>
          <w:szCs w:val="24"/>
        </w:rPr>
        <w:t>included:</w:t>
      </w:r>
      <w:r>
        <w:rPr>
          <w:rFonts w:ascii="Times New Roman" w:hAnsi="Times New Roman" w:cs="Times New Roman"/>
          <w:sz w:val="24"/>
          <w:szCs w:val="24"/>
        </w:rPr>
        <w:t xml:space="preserve"> 1)ADA-ES, a major player in the carbon sequestration process designed for use at coal utility power plants; 2) WI Energies, Wisconsin Energies; 3) Miracon </w:t>
      </w:r>
      <w:r w:rsidR="00354E5F">
        <w:rPr>
          <w:rFonts w:ascii="Times New Roman" w:hAnsi="Times New Roman" w:cs="Times New Roman"/>
          <w:sz w:val="24"/>
          <w:szCs w:val="24"/>
        </w:rPr>
        <w:t xml:space="preserve">Technologies. </w:t>
      </w:r>
      <w:r>
        <w:rPr>
          <w:rFonts w:ascii="Times New Roman" w:hAnsi="Times New Roman" w:cs="Times New Roman"/>
          <w:sz w:val="24"/>
          <w:szCs w:val="24"/>
        </w:rPr>
        <w:t xml:space="preserve">The D.O.E. funded purchasing of a license from Miracon, so that testing could be performed at the R&amp;D facility of ADA-ES, in Denver, Colorado. No other funding was available, so Miracon offered </w:t>
      </w:r>
      <w:r w:rsidR="00FC2267">
        <w:rPr>
          <w:rFonts w:ascii="Times New Roman" w:hAnsi="Times New Roman" w:cs="Times New Roman"/>
          <w:sz w:val="24"/>
          <w:szCs w:val="24"/>
        </w:rPr>
        <w:t xml:space="preserve">its resources at no cost to support the testing program – which lasted approximately 2 years. </w:t>
      </w:r>
    </w:p>
    <w:p w:rsidR="007111C5" w:rsidRDefault="007111C5" w:rsidP="00FC2267">
      <w:pPr>
        <w:pStyle w:val="ListParagraph"/>
        <w:rPr>
          <w:rFonts w:ascii="Times New Roman" w:hAnsi="Times New Roman" w:cs="Times New Roman"/>
          <w:sz w:val="24"/>
          <w:szCs w:val="24"/>
        </w:rPr>
      </w:pPr>
    </w:p>
    <w:p w:rsidR="00D77EA7" w:rsidRDefault="00FC2267" w:rsidP="00FC2267">
      <w:pPr>
        <w:pStyle w:val="ListParagraph"/>
        <w:rPr>
          <w:rFonts w:ascii="Times New Roman" w:hAnsi="Times New Roman" w:cs="Times New Roman"/>
          <w:sz w:val="24"/>
          <w:szCs w:val="24"/>
        </w:rPr>
      </w:pPr>
      <w:r>
        <w:rPr>
          <w:rFonts w:ascii="Times New Roman" w:hAnsi="Times New Roman" w:cs="Times New Roman"/>
          <w:sz w:val="24"/>
          <w:szCs w:val="24"/>
        </w:rPr>
        <w:t>The D.O.E.</w:t>
      </w:r>
      <w:r w:rsidR="007111C5">
        <w:rPr>
          <w:rFonts w:ascii="Times New Roman" w:hAnsi="Times New Roman" w:cs="Times New Roman"/>
          <w:sz w:val="24"/>
          <w:szCs w:val="24"/>
        </w:rPr>
        <w:t>,</w:t>
      </w:r>
      <w:r>
        <w:rPr>
          <w:rFonts w:ascii="Times New Roman" w:hAnsi="Times New Roman" w:cs="Times New Roman"/>
          <w:sz w:val="24"/>
          <w:szCs w:val="24"/>
        </w:rPr>
        <w:t xml:space="preserve"> </w:t>
      </w:r>
      <w:r w:rsidR="007111C5">
        <w:rPr>
          <w:rFonts w:ascii="Times New Roman" w:hAnsi="Times New Roman" w:cs="Times New Roman"/>
          <w:sz w:val="24"/>
          <w:szCs w:val="24"/>
        </w:rPr>
        <w:t>by</w:t>
      </w:r>
      <w:r>
        <w:rPr>
          <w:rFonts w:ascii="Times New Roman" w:hAnsi="Times New Roman" w:cs="Times New Roman"/>
          <w:sz w:val="24"/>
          <w:szCs w:val="24"/>
        </w:rPr>
        <w:t xml:space="preserve"> the start of this study</w:t>
      </w:r>
      <w:r w:rsidR="007111C5">
        <w:rPr>
          <w:rFonts w:ascii="Times New Roman" w:hAnsi="Times New Roman" w:cs="Times New Roman"/>
          <w:sz w:val="24"/>
          <w:szCs w:val="24"/>
        </w:rPr>
        <w:t>,</w:t>
      </w:r>
      <w:r>
        <w:rPr>
          <w:rFonts w:ascii="Times New Roman" w:hAnsi="Times New Roman" w:cs="Times New Roman"/>
          <w:sz w:val="24"/>
          <w:szCs w:val="24"/>
        </w:rPr>
        <w:t xml:space="preserve"> had determined that </w:t>
      </w:r>
      <w:r w:rsidR="007111C5">
        <w:rPr>
          <w:rFonts w:ascii="Times New Roman" w:hAnsi="Times New Roman" w:cs="Times New Roman"/>
          <w:sz w:val="24"/>
          <w:szCs w:val="24"/>
        </w:rPr>
        <w:t xml:space="preserve">that ADA-ES had developed an effective (cost and performance) </w:t>
      </w:r>
      <w:r>
        <w:rPr>
          <w:rFonts w:ascii="Times New Roman" w:hAnsi="Times New Roman" w:cs="Times New Roman"/>
          <w:sz w:val="24"/>
          <w:szCs w:val="24"/>
        </w:rPr>
        <w:t xml:space="preserve">carbon sequestration </w:t>
      </w:r>
      <w:r w:rsidR="007111C5">
        <w:rPr>
          <w:rFonts w:ascii="Times New Roman" w:hAnsi="Times New Roman" w:cs="Times New Roman"/>
          <w:sz w:val="24"/>
          <w:szCs w:val="24"/>
        </w:rPr>
        <w:t xml:space="preserve">process .The good news: The process insured the sequestration of </w:t>
      </w:r>
      <w:r>
        <w:rPr>
          <w:rFonts w:ascii="Times New Roman" w:hAnsi="Times New Roman" w:cs="Times New Roman"/>
          <w:sz w:val="24"/>
          <w:szCs w:val="24"/>
        </w:rPr>
        <w:t xml:space="preserve">mercury as it exited the coal burning/furnace and traveled through the flue gas chamber </w:t>
      </w:r>
      <w:r w:rsidR="007111C5">
        <w:rPr>
          <w:rFonts w:ascii="Times New Roman" w:hAnsi="Times New Roman" w:cs="Times New Roman"/>
          <w:sz w:val="24"/>
          <w:szCs w:val="24"/>
        </w:rPr>
        <w:t>– importantly, before it exited the flue chamber as emissions into the atmosphere. The bad news : carbon, in any form, sequestered in fly ash, was well known to cause problems with air entraining. So the D.O.E. wanted to know if the man-made carbon and process developed by ADA-ES was commercially adopted by the Utility Industry, would there be a problem with the industry not being able to sell /dispose of its significant volume of fly ash</w:t>
      </w:r>
      <w:r w:rsidR="00D77EA7">
        <w:rPr>
          <w:rFonts w:ascii="Times New Roman" w:hAnsi="Times New Roman" w:cs="Times New Roman"/>
          <w:sz w:val="24"/>
          <w:szCs w:val="24"/>
        </w:rPr>
        <w:t xml:space="preserve"> causing a disposal issue. </w:t>
      </w:r>
    </w:p>
    <w:p w:rsidR="00D77EA7" w:rsidRDefault="00D77EA7" w:rsidP="00FC2267">
      <w:pPr>
        <w:pStyle w:val="ListParagraph"/>
        <w:rPr>
          <w:rFonts w:ascii="Times New Roman" w:hAnsi="Times New Roman" w:cs="Times New Roman"/>
          <w:sz w:val="24"/>
          <w:szCs w:val="24"/>
        </w:rPr>
      </w:pPr>
    </w:p>
    <w:p w:rsidR="00D77EA7" w:rsidRDefault="00D77EA7" w:rsidP="00FC2267">
      <w:pPr>
        <w:pStyle w:val="ListParagraph"/>
        <w:rPr>
          <w:rFonts w:ascii="Times New Roman" w:hAnsi="Times New Roman" w:cs="Times New Roman"/>
          <w:sz w:val="24"/>
          <w:szCs w:val="24"/>
        </w:rPr>
      </w:pPr>
      <w:r>
        <w:rPr>
          <w:rFonts w:ascii="Times New Roman" w:hAnsi="Times New Roman" w:cs="Times New Roman"/>
          <w:sz w:val="24"/>
          <w:szCs w:val="24"/>
        </w:rPr>
        <w:t>Miracon made numerous trips to Denver over the course of the testing program. Miracon also conducted testing in its own lab to assist ADA-ES prior to attempting critical testing work in ADA-ES lab. Miracon also delivered and supported on site testing work completed in Wisconsin at WI energies coal utility facility. All of the costs for travel and manpower provided by Miracon were at Miracon’s expense.</w:t>
      </w:r>
    </w:p>
    <w:p w:rsidR="00D77EA7" w:rsidRDefault="00D77EA7" w:rsidP="00FC2267">
      <w:pPr>
        <w:pStyle w:val="ListParagraph"/>
        <w:rPr>
          <w:rFonts w:ascii="Times New Roman" w:hAnsi="Times New Roman" w:cs="Times New Roman"/>
          <w:sz w:val="24"/>
          <w:szCs w:val="24"/>
        </w:rPr>
      </w:pPr>
    </w:p>
    <w:p w:rsidR="00C5542E" w:rsidRDefault="00D77EA7" w:rsidP="00FC2267">
      <w:pPr>
        <w:pStyle w:val="ListParagraph"/>
        <w:rPr>
          <w:rFonts w:ascii="Times New Roman" w:hAnsi="Times New Roman" w:cs="Times New Roman"/>
          <w:sz w:val="24"/>
          <w:szCs w:val="24"/>
        </w:rPr>
      </w:pPr>
      <w:r>
        <w:rPr>
          <w:rFonts w:ascii="Times New Roman" w:hAnsi="Times New Roman" w:cs="Times New Roman"/>
          <w:sz w:val="24"/>
          <w:szCs w:val="24"/>
        </w:rPr>
        <w:t>Result</w:t>
      </w:r>
      <w:r w:rsidR="00AF6359">
        <w:rPr>
          <w:rFonts w:ascii="Times New Roman" w:hAnsi="Times New Roman" w:cs="Times New Roman"/>
          <w:sz w:val="24"/>
          <w:szCs w:val="24"/>
        </w:rPr>
        <w:t>s</w:t>
      </w:r>
      <w:r w:rsidR="00DA4408">
        <w:rPr>
          <w:rFonts w:ascii="Times New Roman" w:hAnsi="Times New Roman" w:cs="Times New Roman"/>
          <w:sz w:val="24"/>
          <w:szCs w:val="24"/>
        </w:rPr>
        <w:t xml:space="preserve"> and conclusions</w:t>
      </w:r>
      <w:r>
        <w:rPr>
          <w:rFonts w:ascii="Times New Roman" w:hAnsi="Times New Roman" w:cs="Times New Roman"/>
          <w:sz w:val="24"/>
          <w:szCs w:val="24"/>
        </w:rPr>
        <w:t xml:space="preserve"> of this 2 year study/work w</w:t>
      </w:r>
      <w:r w:rsidR="00AF6359">
        <w:rPr>
          <w:rFonts w:ascii="Times New Roman" w:hAnsi="Times New Roman" w:cs="Times New Roman"/>
          <w:sz w:val="24"/>
          <w:szCs w:val="24"/>
        </w:rPr>
        <w:t>ere</w:t>
      </w:r>
      <w:r>
        <w:rPr>
          <w:rFonts w:ascii="Times New Roman" w:hAnsi="Times New Roman" w:cs="Times New Roman"/>
          <w:sz w:val="24"/>
          <w:szCs w:val="24"/>
        </w:rPr>
        <w:t xml:space="preserve"> </w:t>
      </w:r>
      <w:r w:rsidR="00AF6359">
        <w:rPr>
          <w:rFonts w:ascii="Times New Roman" w:hAnsi="Times New Roman" w:cs="Times New Roman"/>
          <w:sz w:val="24"/>
          <w:szCs w:val="24"/>
        </w:rPr>
        <w:t>compiled in</w:t>
      </w:r>
      <w:r>
        <w:rPr>
          <w:rFonts w:ascii="Times New Roman" w:hAnsi="Times New Roman" w:cs="Times New Roman"/>
          <w:sz w:val="24"/>
          <w:szCs w:val="24"/>
        </w:rPr>
        <w:t xml:space="preserve"> a paper entitled : </w:t>
      </w:r>
      <w:r w:rsidRPr="00D77EA7">
        <w:rPr>
          <w:rFonts w:ascii="Times New Roman" w:hAnsi="Times New Roman" w:cs="Times New Roman"/>
          <w:b/>
          <w:sz w:val="24"/>
          <w:szCs w:val="24"/>
          <w:u w:val="single"/>
        </w:rPr>
        <w:t xml:space="preserve">Concrete Applications Using High-Carbon Fly Ash From The Toxicon Baghouse  </w:t>
      </w:r>
      <w:r>
        <w:rPr>
          <w:rFonts w:ascii="Times New Roman" w:hAnsi="Times New Roman" w:cs="Times New Roman"/>
          <w:sz w:val="24"/>
          <w:szCs w:val="24"/>
        </w:rPr>
        <w:t>. The paper documented how Miracon was effective in addressing air entraining concrete when any level of activated (man</w:t>
      </w:r>
      <w:r w:rsidR="00C5542E">
        <w:rPr>
          <w:rFonts w:ascii="Times New Roman" w:hAnsi="Times New Roman" w:cs="Times New Roman"/>
          <w:sz w:val="24"/>
          <w:szCs w:val="24"/>
        </w:rPr>
        <w:t>-</w:t>
      </w:r>
      <w:r>
        <w:rPr>
          <w:rFonts w:ascii="Times New Roman" w:hAnsi="Times New Roman" w:cs="Times New Roman"/>
          <w:sz w:val="24"/>
          <w:szCs w:val="24"/>
        </w:rPr>
        <w:t>made) carbon was present in fly ash. Virtually no other type of air entrainer chemistry was able to consistently produce a favorable result</w:t>
      </w:r>
      <w:r w:rsidR="00C5542E">
        <w:rPr>
          <w:rFonts w:ascii="Times New Roman" w:hAnsi="Times New Roman" w:cs="Times New Roman"/>
          <w:sz w:val="24"/>
          <w:szCs w:val="24"/>
        </w:rPr>
        <w:t>. In fact, at high (30% by weight of the fly ash) levels of activated carbon, Miracon was the only air entrainer that could entrain air at all.</w:t>
      </w:r>
    </w:p>
    <w:p w:rsidR="00C5542E" w:rsidRDefault="00C5542E" w:rsidP="00FC2267">
      <w:pPr>
        <w:pStyle w:val="ListParagraph"/>
        <w:rPr>
          <w:rFonts w:ascii="Times New Roman" w:hAnsi="Times New Roman" w:cs="Times New Roman"/>
          <w:sz w:val="24"/>
          <w:szCs w:val="24"/>
        </w:rPr>
      </w:pPr>
    </w:p>
    <w:p w:rsidR="00C5542E" w:rsidRDefault="00C5542E" w:rsidP="00FC2267">
      <w:pPr>
        <w:pStyle w:val="ListParagraph"/>
        <w:rPr>
          <w:rFonts w:ascii="Times New Roman" w:hAnsi="Times New Roman" w:cs="Times New Roman"/>
          <w:sz w:val="24"/>
          <w:szCs w:val="24"/>
        </w:rPr>
      </w:pPr>
      <w:r>
        <w:rPr>
          <w:rFonts w:ascii="Times New Roman" w:hAnsi="Times New Roman" w:cs="Times New Roman"/>
          <w:sz w:val="24"/>
          <w:szCs w:val="24"/>
        </w:rPr>
        <w:t xml:space="preserve">This paper was presented at numerous conferences in the several years following the conclusion of the study, including (by invitation) presentation at the world’s largest energy conference – The EUEC. </w:t>
      </w:r>
    </w:p>
    <w:p w:rsidR="00C5542E" w:rsidRDefault="00C5542E" w:rsidP="00FC2267">
      <w:pPr>
        <w:pStyle w:val="ListParagraph"/>
        <w:rPr>
          <w:rFonts w:ascii="Times New Roman" w:hAnsi="Times New Roman" w:cs="Times New Roman"/>
          <w:sz w:val="24"/>
          <w:szCs w:val="24"/>
        </w:rPr>
      </w:pPr>
      <w:r>
        <w:rPr>
          <w:rFonts w:ascii="Times New Roman" w:hAnsi="Times New Roman" w:cs="Times New Roman"/>
          <w:sz w:val="24"/>
          <w:szCs w:val="24"/>
        </w:rPr>
        <w:t xml:space="preserve">Many utilities have converted to use of natural gas for clean emissions in the last few years as opposed to using the higher cost carbon-injection process. At the time the study </w:t>
      </w:r>
      <w:r>
        <w:rPr>
          <w:rFonts w:ascii="Times New Roman" w:hAnsi="Times New Roman" w:cs="Times New Roman"/>
          <w:sz w:val="24"/>
          <w:szCs w:val="24"/>
        </w:rPr>
        <w:lastRenderedPageBreak/>
        <w:t>began, natural gas was not a readily available lower cost alternative. Miracon was certainly able to show its robust performance capability as compared to any other air entraining product, which certainly had at least general marketing value.</w:t>
      </w:r>
    </w:p>
    <w:p w:rsidR="00C5542E" w:rsidRDefault="00C5542E" w:rsidP="00FC2267">
      <w:pPr>
        <w:pStyle w:val="ListParagraph"/>
        <w:rPr>
          <w:rFonts w:ascii="Times New Roman" w:hAnsi="Times New Roman" w:cs="Times New Roman"/>
          <w:sz w:val="24"/>
          <w:szCs w:val="24"/>
        </w:rPr>
      </w:pPr>
    </w:p>
    <w:p w:rsidR="00584D3C" w:rsidRDefault="00584D3C" w:rsidP="00C5542E">
      <w:pPr>
        <w:pStyle w:val="ListParagraph"/>
        <w:numPr>
          <w:ilvl w:val="0"/>
          <w:numId w:val="1"/>
        </w:numPr>
        <w:rPr>
          <w:rFonts w:ascii="Times New Roman" w:hAnsi="Times New Roman" w:cs="Times New Roman"/>
          <w:sz w:val="24"/>
          <w:szCs w:val="24"/>
        </w:rPr>
      </w:pPr>
      <w:r w:rsidRPr="006243B4">
        <w:rPr>
          <w:rFonts w:ascii="Times New Roman" w:hAnsi="Times New Roman" w:cs="Times New Roman"/>
          <w:b/>
          <w:sz w:val="24"/>
          <w:szCs w:val="24"/>
          <w:u w:val="single"/>
        </w:rPr>
        <w:t xml:space="preserve">In 2007 </w:t>
      </w:r>
      <w:proofErr w:type="gramStart"/>
      <w:r w:rsidRPr="006243B4">
        <w:rPr>
          <w:rFonts w:ascii="Times New Roman" w:hAnsi="Times New Roman" w:cs="Times New Roman"/>
          <w:b/>
          <w:sz w:val="24"/>
          <w:szCs w:val="24"/>
          <w:u w:val="single"/>
        </w:rPr>
        <w:t>and  in</w:t>
      </w:r>
      <w:proofErr w:type="gramEnd"/>
      <w:r w:rsidRPr="006243B4">
        <w:rPr>
          <w:rFonts w:ascii="Times New Roman" w:hAnsi="Times New Roman" w:cs="Times New Roman"/>
          <w:b/>
          <w:sz w:val="24"/>
          <w:szCs w:val="24"/>
          <w:u w:val="single"/>
        </w:rPr>
        <w:t xml:space="preserve"> 2008</w:t>
      </w:r>
      <w:r w:rsidR="006243B4" w:rsidRPr="006243B4">
        <w:rPr>
          <w:rFonts w:ascii="Times New Roman" w:hAnsi="Times New Roman" w:cs="Times New Roman"/>
          <w:b/>
          <w:sz w:val="24"/>
          <w:szCs w:val="24"/>
          <w:u w:val="single"/>
        </w:rPr>
        <w:t>,</w:t>
      </w:r>
      <w:r w:rsidRPr="006243B4">
        <w:rPr>
          <w:rFonts w:ascii="Times New Roman" w:hAnsi="Times New Roman" w:cs="Times New Roman"/>
          <w:b/>
          <w:sz w:val="24"/>
          <w:szCs w:val="24"/>
          <w:u w:val="single"/>
        </w:rPr>
        <w:t xml:space="preserve"> Miracon funded </w:t>
      </w:r>
      <w:r w:rsidR="006243B4" w:rsidRPr="006243B4">
        <w:rPr>
          <w:rFonts w:ascii="Times New Roman" w:hAnsi="Times New Roman" w:cs="Times New Roman"/>
          <w:b/>
          <w:sz w:val="24"/>
          <w:szCs w:val="24"/>
          <w:u w:val="single"/>
        </w:rPr>
        <w:t xml:space="preserve">and performed </w:t>
      </w:r>
      <w:r w:rsidRPr="006243B4">
        <w:rPr>
          <w:rFonts w:ascii="Times New Roman" w:hAnsi="Times New Roman" w:cs="Times New Roman"/>
          <w:b/>
          <w:sz w:val="24"/>
          <w:szCs w:val="24"/>
          <w:u w:val="single"/>
        </w:rPr>
        <w:t>research programs that resulted in Papers for publication</w:t>
      </w:r>
      <w:r>
        <w:rPr>
          <w:rFonts w:ascii="Times New Roman" w:hAnsi="Times New Roman" w:cs="Times New Roman"/>
          <w:sz w:val="24"/>
          <w:szCs w:val="24"/>
        </w:rPr>
        <w:t xml:space="preserve">, and further resulted in </w:t>
      </w:r>
      <w:r w:rsidR="006243B4">
        <w:rPr>
          <w:rFonts w:ascii="Times New Roman" w:hAnsi="Times New Roman" w:cs="Times New Roman"/>
          <w:sz w:val="24"/>
          <w:szCs w:val="24"/>
        </w:rPr>
        <w:t xml:space="preserve">invitations for </w:t>
      </w:r>
      <w:r>
        <w:rPr>
          <w:rFonts w:ascii="Times New Roman" w:hAnsi="Times New Roman" w:cs="Times New Roman"/>
          <w:sz w:val="24"/>
          <w:szCs w:val="24"/>
        </w:rPr>
        <w:t xml:space="preserve">presentations to The Concrete Technology Conference in each of those years. </w:t>
      </w:r>
    </w:p>
    <w:p w:rsidR="00F900BA" w:rsidRDefault="00584D3C" w:rsidP="00584D3C">
      <w:pPr>
        <w:pStyle w:val="ListParagraph"/>
        <w:rPr>
          <w:rFonts w:ascii="Times New Roman" w:hAnsi="Times New Roman" w:cs="Times New Roman"/>
          <w:sz w:val="24"/>
          <w:szCs w:val="24"/>
        </w:rPr>
      </w:pPr>
      <w:r>
        <w:rPr>
          <w:rFonts w:ascii="Times New Roman" w:hAnsi="Times New Roman" w:cs="Times New Roman"/>
          <w:sz w:val="24"/>
          <w:szCs w:val="24"/>
        </w:rPr>
        <w:t xml:space="preserve">The largest concrete industry organization is the NRMCA ( National ready Mix Concrete Association). Each year, the Association sponsors a Technology Forum, and there is a call for papers. Approximately 25 papers (out of hundreds submitted) are selected for formal presentation at the conference.  </w:t>
      </w:r>
      <w:r w:rsidR="00AF6359">
        <w:rPr>
          <w:rFonts w:ascii="Times New Roman" w:hAnsi="Times New Roman" w:cs="Times New Roman"/>
          <w:sz w:val="24"/>
          <w:szCs w:val="24"/>
        </w:rPr>
        <w:t xml:space="preserve">In 2007 our research and paper entitled “Precision Air Entrainment For High-Performance Concrete” was selected for presentation at this 3 day conference. In 2008, our research and paper entitled “Advances In Cost Effective Cement Reduction” was selected for presentation at that year’s conference. Note the research work and paper documented the improved rheological properties unique to Miracon’s air entraining product, which in turn led to lower cement usage ( due to less water required to mix/place the concrete).  </w:t>
      </w:r>
    </w:p>
    <w:p w:rsidR="001817B9" w:rsidRDefault="001817B9" w:rsidP="00584D3C">
      <w:pPr>
        <w:pStyle w:val="ListParagraph"/>
        <w:rPr>
          <w:rFonts w:ascii="Times New Roman" w:hAnsi="Times New Roman" w:cs="Times New Roman"/>
          <w:sz w:val="24"/>
          <w:szCs w:val="24"/>
        </w:rPr>
      </w:pPr>
    </w:p>
    <w:p w:rsidR="004F51CD" w:rsidRPr="004F51CD" w:rsidRDefault="00DA4408" w:rsidP="00DA4408">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During a three year time frame</w:t>
      </w:r>
      <w:proofErr w:type="gramStart"/>
      <w:r>
        <w:rPr>
          <w:rFonts w:ascii="Times New Roman" w:hAnsi="Times New Roman" w:cs="Times New Roman"/>
          <w:sz w:val="24"/>
          <w:szCs w:val="24"/>
        </w:rPr>
        <w:t>,2007</w:t>
      </w:r>
      <w:proofErr w:type="gramEnd"/>
      <w:r>
        <w:rPr>
          <w:rFonts w:ascii="Times New Roman" w:hAnsi="Times New Roman" w:cs="Times New Roman"/>
          <w:sz w:val="24"/>
          <w:szCs w:val="24"/>
        </w:rPr>
        <w:t xml:space="preserve"> through 2009, Miracon worked directly with a prominent engineering firm, KSF, to determine </w:t>
      </w:r>
      <w:r w:rsidR="00E42840">
        <w:rPr>
          <w:rFonts w:ascii="Times New Roman" w:hAnsi="Times New Roman" w:cs="Times New Roman"/>
          <w:b/>
          <w:sz w:val="24"/>
          <w:szCs w:val="24"/>
          <w:u w:val="single"/>
        </w:rPr>
        <w:t>H</w:t>
      </w:r>
      <w:r w:rsidRPr="00DA4408">
        <w:rPr>
          <w:rFonts w:ascii="Times New Roman" w:hAnsi="Times New Roman" w:cs="Times New Roman"/>
          <w:b/>
          <w:sz w:val="24"/>
          <w:szCs w:val="24"/>
          <w:u w:val="single"/>
        </w:rPr>
        <w:t xml:space="preserve">ow </w:t>
      </w:r>
      <w:r w:rsidR="00E42840">
        <w:rPr>
          <w:rFonts w:ascii="Times New Roman" w:hAnsi="Times New Roman" w:cs="Times New Roman"/>
          <w:b/>
          <w:sz w:val="24"/>
          <w:szCs w:val="24"/>
          <w:u w:val="single"/>
        </w:rPr>
        <w:t>T</w:t>
      </w:r>
      <w:r w:rsidRPr="00DA4408">
        <w:rPr>
          <w:rFonts w:ascii="Times New Roman" w:hAnsi="Times New Roman" w:cs="Times New Roman"/>
          <w:b/>
          <w:sz w:val="24"/>
          <w:szCs w:val="24"/>
          <w:u w:val="single"/>
        </w:rPr>
        <w:t xml:space="preserve">o </w:t>
      </w:r>
      <w:r w:rsidR="00E42840">
        <w:rPr>
          <w:rFonts w:ascii="Times New Roman" w:hAnsi="Times New Roman" w:cs="Times New Roman"/>
          <w:b/>
          <w:sz w:val="24"/>
          <w:szCs w:val="24"/>
          <w:u w:val="single"/>
        </w:rPr>
        <w:t>E</w:t>
      </w:r>
      <w:r w:rsidRPr="00DA4408">
        <w:rPr>
          <w:rFonts w:ascii="Times New Roman" w:hAnsi="Times New Roman" w:cs="Times New Roman"/>
          <w:b/>
          <w:sz w:val="24"/>
          <w:szCs w:val="24"/>
          <w:u w:val="single"/>
        </w:rPr>
        <w:t xml:space="preserve">fficiently </w:t>
      </w:r>
      <w:r w:rsidR="00E42840">
        <w:rPr>
          <w:rFonts w:ascii="Times New Roman" w:hAnsi="Times New Roman" w:cs="Times New Roman"/>
          <w:b/>
          <w:sz w:val="24"/>
          <w:szCs w:val="24"/>
          <w:u w:val="single"/>
        </w:rPr>
        <w:t>E</w:t>
      </w:r>
      <w:r w:rsidRPr="00DA4408">
        <w:rPr>
          <w:rFonts w:ascii="Times New Roman" w:hAnsi="Times New Roman" w:cs="Times New Roman"/>
          <w:b/>
          <w:sz w:val="24"/>
          <w:szCs w:val="24"/>
          <w:u w:val="single"/>
        </w:rPr>
        <w:t xml:space="preserve">xtend </w:t>
      </w:r>
      <w:r w:rsidR="00E42840">
        <w:rPr>
          <w:rFonts w:ascii="Times New Roman" w:hAnsi="Times New Roman" w:cs="Times New Roman"/>
          <w:b/>
          <w:sz w:val="24"/>
          <w:szCs w:val="24"/>
          <w:u w:val="single"/>
        </w:rPr>
        <w:t>T</w:t>
      </w:r>
      <w:r w:rsidRPr="00DA4408">
        <w:rPr>
          <w:rFonts w:ascii="Times New Roman" w:hAnsi="Times New Roman" w:cs="Times New Roman"/>
          <w:b/>
          <w:sz w:val="24"/>
          <w:szCs w:val="24"/>
          <w:u w:val="single"/>
        </w:rPr>
        <w:t xml:space="preserve">he </w:t>
      </w:r>
      <w:r w:rsidR="00E42840">
        <w:rPr>
          <w:rFonts w:ascii="Times New Roman" w:hAnsi="Times New Roman" w:cs="Times New Roman"/>
          <w:b/>
          <w:sz w:val="24"/>
          <w:szCs w:val="24"/>
          <w:u w:val="single"/>
        </w:rPr>
        <w:t>L</w:t>
      </w:r>
      <w:r w:rsidRPr="00DA4408">
        <w:rPr>
          <w:rFonts w:ascii="Times New Roman" w:hAnsi="Times New Roman" w:cs="Times New Roman"/>
          <w:b/>
          <w:sz w:val="24"/>
          <w:szCs w:val="24"/>
          <w:u w:val="single"/>
        </w:rPr>
        <w:t xml:space="preserve">ife </w:t>
      </w:r>
      <w:r w:rsidR="00E42840">
        <w:rPr>
          <w:rFonts w:ascii="Times New Roman" w:hAnsi="Times New Roman" w:cs="Times New Roman"/>
          <w:b/>
          <w:sz w:val="24"/>
          <w:szCs w:val="24"/>
          <w:u w:val="single"/>
        </w:rPr>
        <w:t>O</w:t>
      </w:r>
      <w:r w:rsidRPr="00DA4408">
        <w:rPr>
          <w:rFonts w:ascii="Times New Roman" w:hAnsi="Times New Roman" w:cs="Times New Roman"/>
          <w:b/>
          <w:sz w:val="24"/>
          <w:szCs w:val="24"/>
          <w:u w:val="single"/>
        </w:rPr>
        <w:t xml:space="preserve">f </w:t>
      </w:r>
      <w:r w:rsidR="00E42840">
        <w:rPr>
          <w:rFonts w:ascii="Times New Roman" w:hAnsi="Times New Roman" w:cs="Times New Roman"/>
          <w:b/>
          <w:sz w:val="24"/>
          <w:szCs w:val="24"/>
          <w:u w:val="single"/>
        </w:rPr>
        <w:t>C</w:t>
      </w:r>
      <w:r w:rsidRPr="00DA4408">
        <w:rPr>
          <w:rFonts w:ascii="Times New Roman" w:hAnsi="Times New Roman" w:cs="Times New Roman"/>
          <w:b/>
          <w:sz w:val="24"/>
          <w:szCs w:val="24"/>
          <w:u w:val="single"/>
        </w:rPr>
        <w:t xml:space="preserve">oncrete </w:t>
      </w:r>
      <w:r w:rsidR="00E42840">
        <w:rPr>
          <w:rFonts w:ascii="Times New Roman" w:hAnsi="Times New Roman" w:cs="Times New Roman"/>
          <w:b/>
          <w:sz w:val="24"/>
          <w:szCs w:val="24"/>
          <w:u w:val="single"/>
        </w:rPr>
        <w:t>B</w:t>
      </w:r>
      <w:r w:rsidRPr="00DA4408">
        <w:rPr>
          <w:rFonts w:ascii="Times New Roman" w:hAnsi="Times New Roman" w:cs="Times New Roman"/>
          <w:b/>
          <w:sz w:val="24"/>
          <w:szCs w:val="24"/>
          <w:u w:val="single"/>
        </w:rPr>
        <w:t xml:space="preserve">ridges  </w:t>
      </w:r>
      <w:r>
        <w:rPr>
          <w:rFonts w:ascii="Times New Roman" w:hAnsi="Times New Roman" w:cs="Times New Roman"/>
          <w:b/>
          <w:sz w:val="24"/>
          <w:szCs w:val="24"/>
          <w:u w:val="single"/>
        </w:rPr>
        <w:t xml:space="preserve">. </w:t>
      </w:r>
      <w:r w:rsidRPr="00DA4408">
        <w:rPr>
          <w:rFonts w:ascii="Times New Roman" w:hAnsi="Times New Roman" w:cs="Times New Roman"/>
          <w:sz w:val="24"/>
          <w:szCs w:val="24"/>
        </w:rPr>
        <w:t>KSF</w:t>
      </w:r>
      <w:r>
        <w:rPr>
          <w:rFonts w:ascii="Times New Roman" w:hAnsi="Times New Roman" w:cs="Times New Roman"/>
          <w:sz w:val="24"/>
          <w:szCs w:val="24"/>
        </w:rPr>
        <w:t xml:space="preserve"> is the leading engineering firm involved with design of bridges throughout all of the Hawaiian islands. KSF approached Miracon with the </w:t>
      </w:r>
      <w:r w:rsidR="00F95BA1">
        <w:rPr>
          <w:rFonts w:ascii="Times New Roman" w:hAnsi="Times New Roman" w:cs="Times New Roman"/>
          <w:sz w:val="24"/>
          <w:szCs w:val="24"/>
        </w:rPr>
        <w:t>problem:</w:t>
      </w:r>
      <w:r>
        <w:rPr>
          <w:rFonts w:ascii="Times New Roman" w:hAnsi="Times New Roman" w:cs="Times New Roman"/>
          <w:sz w:val="24"/>
          <w:szCs w:val="24"/>
        </w:rPr>
        <w:t xml:space="preserve"> concrete bridge life was limited to maximum 25 years in Hawaii. During three years of research work, performed in Miracon’s lab as then certified at CTL Laboratories in Skokie, IL</w:t>
      </w:r>
      <w:r w:rsidR="00A02573">
        <w:rPr>
          <w:rFonts w:ascii="Times New Roman" w:hAnsi="Times New Roman" w:cs="Times New Roman"/>
          <w:sz w:val="24"/>
          <w:szCs w:val="24"/>
        </w:rPr>
        <w:t>, and in CMT Laboratories</w:t>
      </w:r>
      <w:r>
        <w:rPr>
          <w:rFonts w:ascii="Times New Roman" w:hAnsi="Times New Roman" w:cs="Times New Roman"/>
          <w:sz w:val="24"/>
          <w:szCs w:val="24"/>
        </w:rPr>
        <w:t>,</w:t>
      </w:r>
      <w:r w:rsidR="00F95BA1">
        <w:rPr>
          <w:rFonts w:ascii="Times New Roman" w:hAnsi="Times New Roman" w:cs="Times New Roman"/>
          <w:sz w:val="24"/>
          <w:szCs w:val="24"/>
        </w:rPr>
        <w:t xml:space="preserve"> </w:t>
      </w:r>
      <w:r w:rsidR="00A02573">
        <w:rPr>
          <w:rFonts w:ascii="Times New Roman" w:hAnsi="Times New Roman" w:cs="Times New Roman"/>
          <w:sz w:val="24"/>
          <w:szCs w:val="24"/>
        </w:rPr>
        <w:t>Salt Lake City,</w:t>
      </w:r>
      <w:r w:rsidR="00F95BA1">
        <w:rPr>
          <w:rFonts w:ascii="Times New Roman" w:hAnsi="Times New Roman" w:cs="Times New Roman"/>
          <w:sz w:val="24"/>
          <w:szCs w:val="24"/>
        </w:rPr>
        <w:t xml:space="preserve"> </w:t>
      </w:r>
      <w:r w:rsidR="00A02573">
        <w:rPr>
          <w:rFonts w:ascii="Times New Roman" w:hAnsi="Times New Roman" w:cs="Times New Roman"/>
          <w:sz w:val="24"/>
          <w:szCs w:val="24"/>
        </w:rPr>
        <w:t>UT</w:t>
      </w:r>
      <w:r w:rsidR="00F95BA1">
        <w:rPr>
          <w:rFonts w:ascii="Times New Roman" w:hAnsi="Times New Roman" w:cs="Times New Roman"/>
          <w:sz w:val="24"/>
          <w:szCs w:val="24"/>
        </w:rPr>
        <w:t>,</w:t>
      </w:r>
      <w:r>
        <w:rPr>
          <w:rFonts w:ascii="Times New Roman" w:hAnsi="Times New Roman" w:cs="Times New Roman"/>
          <w:sz w:val="24"/>
          <w:szCs w:val="24"/>
        </w:rPr>
        <w:t xml:space="preserve"> Miracon by virtue of its air entrainer ( with special rheological / flow properties and cement reduction potential) established a concrete mix formulation which was highly successful, and still in practice today. </w:t>
      </w:r>
      <w:r w:rsidR="004F51CD">
        <w:rPr>
          <w:rFonts w:ascii="Times New Roman" w:hAnsi="Times New Roman" w:cs="Times New Roman"/>
          <w:sz w:val="24"/>
          <w:szCs w:val="24"/>
        </w:rPr>
        <w:t>The new mix design, with approval from the D.O.T. for Hawaii, with Miracon air entrainment product, allowed for a cement reduction of 23%,</w:t>
      </w:r>
      <w:r w:rsidR="009549F3">
        <w:rPr>
          <w:rFonts w:ascii="Times New Roman" w:hAnsi="Times New Roman" w:cs="Times New Roman"/>
          <w:sz w:val="24"/>
          <w:szCs w:val="24"/>
        </w:rPr>
        <w:t xml:space="preserve"> </w:t>
      </w:r>
      <w:r w:rsidR="004F51CD">
        <w:rPr>
          <w:rFonts w:ascii="Times New Roman" w:hAnsi="Times New Roman" w:cs="Times New Roman"/>
          <w:sz w:val="24"/>
          <w:szCs w:val="24"/>
        </w:rPr>
        <w:t>calculations made from early test data, strength gain of over 50%, and based upon data collected</w:t>
      </w:r>
      <w:r w:rsidR="009549F3">
        <w:rPr>
          <w:rFonts w:ascii="Times New Roman" w:hAnsi="Times New Roman" w:cs="Times New Roman"/>
          <w:sz w:val="24"/>
          <w:szCs w:val="24"/>
        </w:rPr>
        <w:t>, the</w:t>
      </w:r>
      <w:r w:rsidR="004F51CD">
        <w:rPr>
          <w:rFonts w:ascii="Times New Roman" w:hAnsi="Times New Roman" w:cs="Times New Roman"/>
          <w:sz w:val="24"/>
          <w:szCs w:val="24"/>
        </w:rPr>
        <w:t xml:space="preserve"> bridge life expectancy </w:t>
      </w:r>
      <w:r w:rsidR="009549F3">
        <w:rPr>
          <w:rFonts w:ascii="Times New Roman" w:hAnsi="Times New Roman" w:cs="Times New Roman"/>
          <w:sz w:val="24"/>
          <w:szCs w:val="24"/>
        </w:rPr>
        <w:t>extended to</w:t>
      </w:r>
      <w:r w:rsidR="004F51CD">
        <w:rPr>
          <w:rFonts w:ascii="Times New Roman" w:hAnsi="Times New Roman" w:cs="Times New Roman"/>
          <w:sz w:val="24"/>
          <w:szCs w:val="24"/>
        </w:rPr>
        <w:t xml:space="preserve"> over 100 years.</w:t>
      </w:r>
    </w:p>
    <w:p w:rsidR="004F51CD" w:rsidRDefault="004F51CD" w:rsidP="004F51CD">
      <w:pPr>
        <w:pStyle w:val="ListParagraph"/>
        <w:rPr>
          <w:rFonts w:ascii="Times New Roman" w:hAnsi="Times New Roman" w:cs="Times New Roman"/>
          <w:sz w:val="24"/>
          <w:szCs w:val="24"/>
        </w:rPr>
      </w:pPr>
    </w:p>
    <w:p w:rsidR="004F51CD" w:rsidRPr="004F51CD" w:rsidRDefault="004F51CD" w:rsidP="004F51CD">
      <w:pPr>
        <w:pStyle w:val="ListParagraph"/>
        <w:rPr>
          <w:rFonts w:ascii="Times New Roman" w:hAnsi="Times New Roman" w:cs="Times New Roman"/>
          <w:b/>
          <w:sz w:val="24"/>
          <w:szCs w:val="24"/>
          <w:u w:val="single"/>
        </w:rPr>
      </w:pPr>
      <w:r>
        <w:rPr>
          <w:rFonts w:ascii="Times New Roman" w:hAnsi="Times New Roman" w:cs="Times New Roman"/>
          <w:sz w:val="24"/>
          <w:szCs w:val="24"/>
        </w:rPr>
        <w:t xml:space="preserve">One of the unique features of Miracon’s </w:t>
      </w:r>
      <w:r w:rsidR="000B6681">
        <w:rPr>
          <w:rFonts w:ascii="Times New Roman" w:hAnsi="Times New Roman" w:cs="Times New Roman"/>
          <w:sz w:val="24"/>
          <w:szCs w:val="24"/>
        </w:rPr>
        <w:t>“</w:t>
      </w:r>
      <w:r>
        <w:rPr>
          <w:rFonts w:ascii="Times New Roman" w:hAnsi="Times New Roman" w:cs="Times New Roman"/>
          <w:sz w:val="24"/>
          <w:szCs w:val="24"/>
        </w:rPr>
        <w:t>enabling</w:t>
      </w:r>
      <w:r w:rsidR="000B6681">
        <w:rPr>
          <w:rFonts w:ascii="Times New Roman" w:hAnsi="Times New Roman" w:cs="Times New Roman"/>
          <w:sz w:val="24"/>
          <w:szCs w:val="24"/>
        </w:rPr>
        <w:t>”</w:t>
      </w:r>
      <w:r>
        <w:rPr>
          <w:rFonts w:ascii="Times New Roman" w:hAnsi="Times New Roman" w:cs="Times New Roman"/>
          <w:sz w:val="24"/>
          <w:szCs w:val="24"/>
        </w:rPr>
        <w:t xml:space="preserve"> product</w:t>
      </w:r>
      <w:r w:rsidR="000B6681">
        <w:rPr>
          <w:rFonts w:ascii="Times New Roman" w:hAnsi="Times New Roman" w:cs="Times New Roman"/>
          <w:sz w:val="24"/>
          <w:szCs w:val="24"/>
        </w:rPr>
        <w:t xml:space="preserve"> as</w:t>
      </w:r>
      <w:r>
        <w:rPr>
          <w:rFonts w:ascii="Times New Roman" w:hAnsi="Times New Roman" w:cs="Times New Roman"/>
          <w:sz w:val="24"/>
          <w:szCs w:val="24"/>
        </w:rPr>
        <w:t xml:space="preserve"> documented in this </w:t>
      </w:r>
      <w:proofErr w:type="gramStart"/>
      <w:r>
        <w:rPr>
          <w:rFonts w:ascii="Times New Roman" w:hAnsi="Times New Roman" w:cs="Times New Roman"/>
          <w:sz w:val="24"/>
          <w:szCs w:val="24"/>
        </w:rPr>
        <w:t>study</w:t>
      </w:r>
      <w:r w:rsidR="00BD75E1">
        <w:rPr>
          <w:rFonts w:ascii="Times New Roman" w:hAnsi="Times New Roman" w:cs="Times New Roman"/>
          <w:sz w:val="24"/>
          <w:szCs w:val="24"/>
        </w:rPr>
        <w:t>,</w:t>
      </w:r>
      <w:proofErr w:type="gramEnd"/>
      <w:r>
        <w:rPr>
          <w:rFonts w:ascii="Times New Roman" w:hAnsi="Times New Roman" w:cs="Times New Roman"/>
          <w:sz w:val="24"/>
          <w:szCs w:val="24"/>
        </w:rPr>
        <w:t xml:space="preserve"> ha</w:t>
      </w:r>
      <w:r w:rsidR="00BD75E1">
        <w:rPr>
          <w:rFonts w:ascii="Times New Roman" w:hAnsi="Times New Roman" w:cs="Times New Roman"/>
          <w:sz w:val="24"/>
          <w:szCs w:val="24"/>
        </w:rPr>
        <w:t>s</w:t>
      </w:r>
      <w:r>
        <w:rPr>
          <w:rFonts w:ascii="Times New Roman" w:hAnsi="Times New Roman" w:cs="Times New Roman"/>
          <w:sz w:val="24"/>
          <w:szCs w:val="24"/>
        </w:rPr>
        <w:t xml:space="preserve"> to do with how air entr</w:t>
      </w:r>
      <w:r w:rsidR="00BD75E1">
        <w:rPr>
          <w:rFonts w:ascii="Times New Roman" w:hAnsi="Times New Roman" w:cs="Times New Roman"/>
          <w:sz w:val="24"/>
          <w:szCs w:val="24"/>
        </w:rPr>
        <w:t>aining products perform</w:t>
      </w:r>
      <w:r>
        <w:rPr>
          <w:rFonts w:ascii="Times New Roman" w:hAnsi="Times New Roman" w:cs="Times New Roman"/>
          <w:sz w:val="24"/>
          <w:szCs w:val="24"/>
        </w:rPr>
        <w:t xml:space="preserve"> in </w:t>
      </w:r>
      <w:r w:rsidR="00A02573">
        <w:rPr>
          <w:rFonts w:ascii="Times New Roman" w:hAnsi="Times New Roman" w:cs="Times New Roman"/>
          <w:sz w:val="24"/>
          <w:szCs w:val="24"/>
        </w:rPr>
        <w:t xml:space="preserve">concrete </w:t>
      </w:r>
      <w:r>
        <w:rPr>
          <w:rFonts w:ascii="Times New Roman" w:hAnsi="Times New Roman" w:cs="Times New Roman"/>
          <w:sz w:val="24"/>
          <w:szCs w:val="24"/>
        </w:rPr>
        <w:t>bridge</w:t>
      </w:r>
      <w:r w:rsidR="00A02573">
        <w:rPr>
          <w:rFonts w:ascii="Times New Roman" w:hAnsi="Times New Roman" w:cs="Times New Roman"/>
          <w:sz w:val="24"/>
          <w:szCs w:val="24"/>
        </w:rPr>
        <w:t xml:space="preserve">s. Typically, all concrete bridges have a significant amount of steel (rebar) reinforcement. </w:t>
      </w:r>
      <w:r w:rsidR="000B6681">
        <w:rPr>
          <w:rFonts w:ascii="Times New Roman" w:hAnsi="Times New Roman" w:cs="Times New Roman"/>
          <w:sz w:val="24"/>
          <w:szCs w:val="24"/>
        </w:rPr>
        <w:t>Additionally,</w:t>
      </w:r>
      <w:r w:rsidR="008B20DF">
        <w:rPr>
          <w:rFonts w:ascii="Times New Roman" w:hAnsi="Times New Roman" w:cs="Times New Roman"/>
          <w:sz w:val="24"/>
          <w:szCs w:val="24"/>
        </w:rPr>
        <w:t xml:space="preserve"> a</w:t>
      </w:r>
      <w:r w:rsidR="00A02573">
        <w:rPr>
          <w:rFonts w:ascii="Times New Roman" w:hAnsi="Times New Roman" w:cs="Times New Roman"/>
          <w:sz w:val="24"/>
          <w:szCs w:val="24"/>
        </w:rPr>
        <w:t xml:space="preserve">ll other </w:t>
      </w:r>
      <w:r w:rsidR="000B6681">
        <w:rPr>
          <w:rFonts w:ascii="Times New Roman" w:hAnsi="Times New Roman" w:cs="Times New Roman"/>
          <w:sz w:val="24"/>
          <w:szCs w:val="24"/>
        </w:rPr>
        <w:t>air entrainers have</w:t>
      </w:r>
      <w:r w:rsidR="00A02573">
        <w:rPr>
          <w:rFonts w:ascii="Times New Roman" w:hAnsi="Times New Roman" w:cs="Times New Roman"/>
          <w:sz w:val="24"/>
          <w:szCs w:val="24"/>
        </w:rPr>
        <w:t xml:space="preserve"> a natural affinity to adsorb onto solid surfaces such as steel – especially on the underside of the steel. When the</w:t>
      </w:r>
      <w:r w:rsidR="000B6681">
        <w:rPr>
          <w:rFonts w:ascii="Times New Roman" w:hAnsi="Times New Roman" w:cs="Times New Roman"/>
          <w:sz w:val="24"/>
          <w:szCs w:val="24"/>
        </w:rPr>
        <w:t>se</w:t>
      </w:r>
      <w:r w:rsidR="00A02573">
        <w:rPr>
          <w:rFonts w:ascii="Times New Roman" w:hAnsi="Times New Roman" w:cs="Times New Roman"/>
          <w:sz w:val="24"/>
          <w:szCs w:val="24"/>
        </w:rPr>
        <w:t xml:space="preserve"> air entrainer become an air void as a result of the concrete curing, there is now a space between the concrete and the steel </w:t>
      </w:r>
      <w:proofErr w:type="gramStart"/>
      <w:r w:rsidR="00A02573">
        <w:rPr>
          <w:rFonts w:ascii="Times New Roman" w:hAnsi="Times New Roman" w:cs="Times New Roman"/>
          <w:sz w:val="24"/>
          <w:szCs w:val="24"/>
        </w:rPr>
        <w:t>( so</w:t>
      </w:r>
      <w:proofErr w:type="gramEnd"/>
      <w:r w:rsidR="00A02573">
        <w:rPr>
          <w:rFonts w:ascii="Times New Roman" w:hAnsi="Times New Roman" w:cs="Times New Roman"/>
          <w:sz w:val="24"/>
          <w:szCs w:val="24"/>
        </w:rPr>
        <w:t xml:space="preserve">, lack of bond). This void, especially on bridges, is problematic, because as traffic moves over a bridge, it </w:t>
      </w:r>
      <w:r w:rsidR="000B6681">
        <w:rPr>
          <w:rFonts w:ascii="Times New Roman" w:hAnsi="Times New Roman" w:cs="Times New Roman"/>
          <w:sz w:val="24"/>
          <w:szCs w:val="24"/>
        </w:rPr>
        <w:t xml:space="preserve">concrete structure </w:t>
      </w:r>
      <w:r w:rsidR="00A02573">
        <w:rPr>
          <w:rFonts w:ascii="Times New Roman" w:hAnsi="Times New Roman" w:cs="Times New Roman"/>
          <w:sz w:val="24"/>
          <w:szCs w:val="24"/>
        </w:rPr>
        <w:t xml:space="preserve">flexes and causes the steel to vibrate...which, because </w:t>
      </w:r>
      <w:r w:rsidR="00A02573">
        <w:rPr>
          <w:rFonts w:ascii="Times New Roman" w:hAnsi="Times New Roman" w:cs="Times New Roman"/>
          <w:sz w:val="24"/>
          <w:szCs w:val="24"/>
        </w:rPr>
        <w:lastRenderedPageBreak/>
        <w:t>of the void,</w:t>
      </w:r>
      <w:r w:rsidR="00F95BA1">
        <w:rPr>
          <w:rFonts w:ascii="Times New Roman" w:hAnsi="Times New Roman" w:cs="Times New Roman"/>
          <w:sz w:val="24"/>
          <w:szCs w:val="24"/>
        </w:rPr>
        <w:t xml:space="preserve"> </w:t>
      </w:r>
      <w:r w:rsidR="00A02573">
        <w:rPr>
          <w:rFonts w:ascii="Times New Roman" w:hAnsi="Times New Roman" w:cs="Times New Roman"/>
          <w:sz w:val="24"/>
          <w:szCs w:val="24"/>
        </w:rPr>
        <w:t xml:space="preserve">causes the concrete to loose bond further and deteriorate (pop/break apart). </w:t>
      </w:r>
      <w:r w:rsidR="000B6681">
        <w:rPr>
          <w:rFonts w:ascii="Times New Roman" w:hAnsi="Times New Roman" w:cs="Times New Roman"/>
          <w:sz w:val="24"/>
          <w:szCs w:val="24"/>
        </w:rPr>
        <w:t>However, as part of the research, it was documented that the Miracon product did not adsorb on to the steel, which translated into superior bonding.</w:t>
      </w:r>
      <w:r w:rsidR="00A025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51CD" w:rsidRDefault="004F51CD" w:rsidP="004F51CD">
      <w:pPr>
        <w:pStyle w:val="ListParagraph"/>
        <w:rPr>
          <w:rFonts w:ascii="Times New Roman" w:hAnsi="Times New Roman" w:cs="Times New Roman"/>
          <w:sz w:val="24"/>
          <w:szCs w:val="24"/>
        </w:rPr>
      </w:pPr>
    </w:p>
    <w:p w:rsidR="004F51CD" w:rsidRDefault="004F51CD" w:rsidP="004F51CD">
      <w:pPr>
        <w:pStyle w:val="ListParagraph"/>
        <w:rPr>
          <w:rFonts w:ascii="Times New Roman" w:hAnsi="Times New Roman" w:cs="Times New Roman"/>
          <w:sz w:val="24"/>
          <w:szCs w:val="24"/>
        </w:rPr>
      </w:pPr>
      <w:r>
        <w:rPr>
          <w:rFonts w:ascii="Times New Roman" w:hAnsi="Times New Roman" w:cs="Times New Roman"/>
          <w:sz w:val="24"/>
          <w:szCs w:val="24"/>
        </w:rPr>
        <w:t xml:space="preserve">The results of this </w:t>
      </w:r>
      <w:r w:rsidR="000B6681">
        <w:rPr>
          <w:rFonts w:ascii="Times New Roman" w:hAnsi="Times New Roman" w:cs="Times New Roman"/>
          <w:sz w:val="24"/>
          <w:szCs w:val="24"/>
        </w:rPr>
        <w:t xml:space="preserve">Miracon-enhanced </w:t>
      </w:r>
      <w:r>
        <w:rPr>
          <w:rFonts w:ascii="Times New Roman" w:hAnsi="Times New Roman" w:cs="Times New Roman"/>
          <w:sz w:val="24"/>
          <w:szCs w:val="24"/>
        </w:rPr>
        <w:t>concrete mix design research</w:t>
      </w:r>
      <w:r w:rsidR="000B6681">
        <w:rPr>
          <w:rFonts w:ascii="Times New Roman" w:hAnsi="Times New Roman" w:cs="Times New Roman"/>
          <w:sz w:val="24"/>
          <w:szCs w:val="24"/>
        </w:rPr>
        <w:t>,</w:t>
      </w:r>
      <w:r>
        <w:rPr>
          <w:rFonts w:ascii="Times New Roman" w:hAnsi="Times New Roman" w:cs="Times New Roman"/>
          <w:sz w:val="24"/>
          <w:szCs w:val="24"/>
        </w:rPr>
        <w:t xml:space="preserve"> and actual application</w:t>
      </w:r>
      <w:r w:rsidR="000B6681">
        <w:rPr>
          <w:rFonts w:ascii="Times New Roman" w:hAnsi="Times New Roman" w:cs="Times New Roman"/>
          <w:sz w:val="24"/>
          <w:szCs w:val="24"/>
        </w:rPr>
        <w:t>,</w:t>
      </w:r>
      <w:r>
        <w:rPr>
          <w:rFonts w:ascii="Times New Roman" w:hAnsi="Times New Roman" w:cs="Times New Roman"/>
          <w:sz w:val="24"/>
          <w:szCs w:val="24"/>
        </w:rPr>
        <w:t xml:space="preserve"> were presented in a paper at the North American Bridge</w:t>
      </w:r>
      <w:r w:rsidR="000600E1">
        <w:rPr>
          <w:rFonts w:ascii="Times New Roman" w:hAnsi="Times New Roman" w:cs="Times New Roman"/>
          <w:sz w:val="24"/>
          <w:szCs w:val="24"/>
        </w:rPr>
        <w:t xml:space="preserve"> Conference which was consequently available to all concrete </w:t>
      </w:r>
      <w:proofErr w:type="gramStart"/>
      <w:r w:rsidR="000600E1">
        <w:rPr>
          <w:rFonts w:ascii="Times New Roman" w:hAnsi="Times New Roman" w:cs="Times New Roman"/>
          <w:sz w:val="24"/>
          <w:szCs w:val="24"/>
        </w:rPr>
        <w:t>producers .</w:t>
      </w:r>
      <w:bookmarkStart w:id="0" w:name="_GoBack"/>
      <w:bookmarkEnd w:id="0"/>
      <w:proofErr w:type="gramEnd"/>
    </w:p>
    <w:p w:rsidR="00EF08C1" w:rsidRDefault="00EF08C1" w:rsidP="004F51CD">
      <w:pPr>
        <w:pStyle w:val="ListParagraph"/>
        <w:rPr>
          <w:rFonts w:ascii="Times New Roman" w:hAnsi="Times New Roman" w:cs="Times New Roman"/>
          <w:sz w:val="24"/>
          <w:szCs w:val="24"/>
        </w:rPr>
      </w:pPr>
    </w:p>
    <w:p w:rsidR="00EF08C1" w:rsidRDefault="00EF08C1" w:rsidP="00EF08C1">
      <w:pPr>
        <w:pStyle w:val="ListParagraph"/>
        <w:numPr>
          <w:ilvl w:val="0"/>
          <w:numId w:val="1"/>
        </w:numPr>
        <w:rPr>
          <w:rFonts w:ascii="Times New Roman" w:hAnsi="Times New Roman" w:cs="Times New Roman"/>
          <w:sz w:val="24"/>
          <w:szCs w:val="24"/>
        </w:rPr>
      </w:pPr>
      <w:r w:rsidRPr="004C4E62">
        <w:rPr>
          <w:rFonts w:ascii="Times New Roman" w:hAnsi="Times New Roman" w:cs="Times New Roman"/>
          <w:b/>
          <w:sz w:val="24"/>
          <w:szCs w:val="24"/>
          <w:u w:val="single"/>
        </w:rPr>
        <w:t xml:space="preserve">Miracon </w:t>
      </w:r>
      <w:r w:rsidR="004C4E62">
        <w:rPr>
          <w:rFonts w:ascii="Times New Roman" w:hAnsi="Times New Roman" w:cs="Times New Roman"/>
          <w:b/>
          <w:sz w:val="24"/>
          <w:szCs w:val="24"/>
          <w:u w:val="single"/>
        </w:rPr>
        <w:t>M</w:t>
      </w:r>
      <w:r w:rsidRPr="004C4E62">
        <w:rPr>
          <w:rFonts w:ascii="Times New Roman" w:hAnsi="Times New Roman" w:cs="Times New Roman"/>
          <w:b/>
          <w:sz w:val="24"/>
          <w:szCs w:val="24"/>
          <w:u w:val="single"/>
        </w:rPr>
        <w:t xml:space="preserve">aintains </w:t>
      </w:r>
      <w:r w:rsidR="004C4E62">
        <w:rPr>
          <w:rFonts w:ascii="Times New Roman" w:hAnsi="Times New Roman" w:cs="Times New Roman"/>
          <w:b/>
          <w:sz w:val="24"/>
          <w:szCs w:val="24"/>
          <w:u w:val="single"/>
        </w:rPr>
        <w:t>Industry C</w:t>
      </w:r>
      <w:r w:rsidRPr="004C4E62">
        <w:rPr>
          <w:rFonts w:ascii="Times New Roman" w:hAnsi="Times New Roman" w:cs="Times New Roman"/>
          <w:b/>
          <w:sz w:val="24"/>
          <w:szCs w:val="24"/>
          <w:u w:val="single"/>
        </w:rPr>
        <w:t>ertifications</w:t>
      </w:r>
      <w:r>
        <w:rPr>
          <w:rFonts w:ascii="Times New Roman" w:hAnsi="Times New Roman" w:cs="Times New Roman"/>
          <w:sz w:val="24"/>
          <w:szCs w:val="24"/>
        </w:rPr>
        <w:t xml:space="preserve"> which allow us to represent that our air entraining product meets ACI (American Concrete Institute) standards. There is only one standard for air entrainment which is set forth in </w:t>
      </w:r>
      <w:r w:rsidRPr="004C4E62">
        <w:rPr>
          <w:rFonts w:ascii="Times New Roman" w:hAnsi="Times New Roman" w:cs="Times New Roman"/>
          <w:b/>
          <w:sz w:val="24"/>
          <w:szCs w:val="24"/>
        </w:rPr>
        <w:t>ASTM C-260</w:t>
      </w:r>
      <w:r w:rsidR="002F4641" w:rsidRPr="004C4E62">
        <w:rPr>
          <w:rFonts w:ascii="Times New Roman" w:hAnsi="Times New Roman" w:cs="Times New Roman"/>
          <w:b/>
          <w:sz w:val="24"/>
          <w:szCs w:val="24"/>
        </w:rPr>
        <w:t>/AASHTO-M154</w:t>
      </w:r>
      <w:r>
        <w:rPr>
          <w:rFonts w:ascii="Times New Roman" w:hAnsi="Times New Roman" w:cs="Times New Roman"/>
          <w:sz w:val="24"/>
          <w:szCs w:val="24"/>
        </w:rPr>
        <w:t xml:space="preserve">. When Miracon first entered the structural concrete market in 2004 it did not have a certification  indicating that it met the industry standard. </w:t>
      </w:r>
      <w:r w:rsidR="002F4641">
        <w:rPr>
          <w:rFonts w:ascii="Times New Roman" w:hAnsi="Times New Roman" w:cs="Times New Roman"/>
          <w:sz w:val="24"/>
          <w:szCs w:val="24"/>
        </w:rPr>
        <w:t>SP (Staker Parson/JB Parson)</w:t>
      </w:r>
      <w:r>
        <w:rPr>
          <w:rFonts w:ascii="Times New Roman" w:hAnsi="Times New Roman" w:cs="Times New Roman"/>
          <w:sz w:val="24"/>
          <w:szCs w:val="24"/>
        </w:rPr>
        <w:t xml:space="preserve"> agreed to fund the direct cost of testing to insure that its product would qualify and meet that standard. In turn, Miracon supplied the equipment and support for the testing completed (in 2004) at CMT laboratories in Salt lake City,</w:t>
      </w:r>
      <w:r w:rsidR="002F4641">
        <w:rPr>
          <w:rFonts w:ascii="Times New Roman" w:hAnsi="Times New Roman" w:cs="Times New Roman"/>
          <w:sz w:val="24"/>
          <w:szCs w:val="24"/>
        </w:rPr>
        <w:t xml:space="preserve"> </w:t>
      </w:r>
      <w:r>
        <w:rPr>
          <w:rFonts w:ascii="Times New Roman" w:hAnsi="Times New Roman" w:cs="Times New Roman"/>
          <w:sz w:val="24"/>
          <w:szCs w:val="24"/>
        </w:rPr>
        <w:t xml:space="preserve">UT. Miracon’s product met and significantly surpassed all requirements in this series of testing. </w:t>
      </w:r>
    </w:p>
    <w:p w:rsidR="00EF08C1" w:rsidRDefault="00EF08C1" w:rsidP="00EF08C1">
      <w:pPr>
        <w:pStyle w:val="ListParagraph"/>
        <w:rPr>
          <w:rFonts w:ascii="Times New Roman" w:hAnsi="Times New Roman" w:cs="Times New Roman"/>
          <w:sz w:val="24"/>
          <w:szCs w:val="24"/>
        </w:rPr>
      </w:pPr>
    </w:p>
    <w:p w:rsidR="002F4641" w:rsidRDefault="00EF08C1" w:rsidP="002F4641">
      <w:pPr>
        <w:ind w:left="720"/>
        <w:rPr>
          <w:rFonts w:ascii="Times New Roman" w:hAnsi="Times New Roman" w:cs="Times New Roman"/>
          <w:bCs/>
          <w:sz w:val="24"/>
          <w:szCs w:val="24"/>
        </w:rPr>
      </w:pPr>
      <w:r>
        <w:rPr>
          <w:rFonts w:ascii="Times New Roman" w:hAnsi="Times New Roman" w:cs="Times New Roman"/>
          <w:sz w:val="24"/>
          <w:szCs w:val="24"/>
        </w:rPr>
        <w:t xml:space="preserve">Since 2004, Miracon has maintained its ASTM </w:t>
      </w:r>
      <w:r w:rsidR="002F4641">
        <w:rPr>
          <w:rFonts w:ascii="Times New Roman" w:hAnsi="Times New Roman" w:cs="Times New Roman"/>
          <w:sz w:val="24"/>
          <w:szCs w:val="24"/>
        </w:rPr>
        <w:t xml:space="preserve">C-260/AASHTO M154 certification, as required, by completing and passing all the tests involved with this certification. Certifications were completed and paid for by Miracon in 2008 ( by CMT labs.) and in 2013 ( by </w:t>
      </w:r>
      <w:r w:rsidR="002F4641" w:rsidRPr="002F4641">
        <w:rPr>
          <w:rFonts w:ascii="Times New Roman" w:hAnsi="Times New Roman" w:cs="Times New Roman"/>
          <w:bCs/>
          <w:sz w:val="24"/>
          <w:szCs w:val="24"/>
        </w:rPr>
        <w:t>Wiss, Janney, Elstner Associates, Inc.</w:t>
      </w:r>
      <w:r w:rsidR="002F4641">
        <w:rPr>
          <w:rFonts w:ascii="Times New Roman" w:hAnsi="Times New Roman" w:cs="Times New Roman"/>
          <w:bCs/>
          <w:sz w:val="24"/>
          <w:szCs w:val="24"/>
        </w:rPr>
        <w:t xml:space="preserve">, Austin,TX) . </w:t>
      </w:r>
    </w:p>
    <w:p w:rsidR="002F4641" w:rsidRDefault="002F4641" w:rsidP="002F4641">
      <w:pPr>
        <w:ind w:left="720"/>
        <w:rPr>
          <w:rFonts w:ascii="Times New Roman" w:hAnsi="Times New Roman" w:cs="Times New Roman"/>
          <w:bCs/>
          <w:sz w:val="24"/>
          <w:szCs w:val="24"/>
        </w:rPr>
      </w:pPr>
      <w:r>
        <w:rPr>
          <w:rFonts w:ascii="Times New Roman" w:hAnsi="Times New Roman" w:cs="Times New Roman"/>
          <w:bCs/>
          <w:sz w:val="24"/>
          <w:szCs w:val="24"/>
        </w:rPr>
        <w:t>Note that other ASTM standards apply to air/gas as used in concrete for other applications (such as Cellular Concrete,etc.). However, an air/gas product supplier does not have to have product tested and certified with these types of concrete – the air/gas product supplier must simply represent that their product meets these (other) standards.</w:t>
      </w:r>
    </w:p>
    <w:p w:rsidR="009A1EA7" w:rsidRDefault="002F4641" w:rsidP="002F4641">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In 2005, Miracon with the assistance of SP</w:t>
      </w:r>
      <w:r w:rsidR="009A1EA7">
        <w:rPr>
          <w:rFonts w:ascii="Times New Roman" w:hAnsi="Times New Roman" w:cs="Times New Roman"/>
          <w:bCs/>
          <w:sz w:val="24"/>
          <w:szCs w:val="24"/>
        </w:rPr>
        <w:t xml:space="preserve">, set out to perform a test to determine if concrete paving with Miracon’s air entrainer performed any differently (better/worse) in terms of curling, a common problem with highway paving. Miracon and SP met with </w:t>
      </w:r>
      <w:r w:rsidR="00E42840" w:rsidRPr="004C4E62">
        <w:rPr>
          <w:rFonts w:ascii="Times New Roman" w:hAnsi="Times New Roman" w:cs="Times New Roman"/>
          <w:b/>
          <w:bCs/>
          <w:sz w:val="24"/>
          <w:szCs w:val="24"/>
          <w:u w:val="single"/>
        </w:rPr>
        <w:t xml:space="preserve">Utah </w:t>
      </w:r>
      <w:r w:rsidR="009A1EA7" w:rsidRPr="004C4E62">
        <w:rPr>
          <w:rFonts w:ascii="Times New Roman" w:hAnsi="Times New Roman" w:cs="Times New Roman"/>
          <w:b/>
          <w:bCs/>
          <w:sz w:val="24"/>
          <w:szCs w:val="24"/>
          <w:u w:val="single"/>
        </w:rPr>
        <w:t xml:space="preserve">State D.O.T. who </w:t>
      </w:r>
      <w:proofErr w:type="gramStart"/>
      <w:r w:rsidR="004C4E62">
        <w:rPr>
          <w:rFonts w:ascii="Times New Roman" w:hAnsi="Times New Roman" w:cs="Times New Roman"/>
          <w:b/>
          <w:bCs/>
          <w:sz w:val="24"/>
          <w:szCs w:val="24"/>
          <w:u w:val="single"/>
        </w:rPr>
        <w:t>D</w:t>
      </w:r>
      <w:r w:rsidR="009A1EA7" w:rsidRPr="004C4E62">
        <w:rPr>
          <w:rFonts w:ascii="Times New Roman" w:hAnsi="Times New Roman" w:cs="Times New Roman"/>
          <w:b/>
          <w:bCs/>
          <w:sz w:val="24"/>
          <w:szCs w:val="24"/>
          <w:u w:val="single"/>
        </w:rPr>
        <w:t>esigned</w:t>
      </w:r>
      <w:proofErr w:type="gramEnd"/>
      <w:r w:rsidR="009A1EA7" w:rsidRPr="004C4E62">
        <w:rPr>
          <w:rFonts w:ascii="Times New Roman" w:hAnsi="Times New Roman" w:cs="Times New Roman"/>
          <w:b/>
          <w:bCs/>
          <w:sz w:val="24"/>
          <w:szCs w:val="24"/>
          <w:u w:val="single"/>
        </w:rPr>
        <w:t xml:space="preserve"> and </w:t>
      </w:r>
      <w:r w:rsidR="004C4E62">
        <w:rPr>
          <w:rFonts w:ascii="Times New Roman" w:hAnsi="Times New Roman" w:cs="Times New Roman"/>
          <w:b/>
          <w:bCs/>
          <w:sz w:val="24"/>
          <w:szCs w:val="24"/>
          <w:u w:val="single"/>
        </w:rPr>
        <w:t>A</w:t>
      </w:r>
      <w:r w:rsidR="009A1EA7" w:rsidRPr="004C4E62">
        <w:rPr>
          <w:rFonts w:ascii="Times New Roman" w:hAnsi="Times New Roman" w:cs="Times New Roman"/>
          <w:b/>
          <w:bCs/>
          <w:sz w:val="24"/>
          <w:szCs w:val="24"/>
          <w:u w:val="single"/>
        </w:rPr>
        <w:t xml:space="preserve">pproved a </w:t>
      </w:r>
      <w:r w:rsidR="00E42840" w:rsidRPr="004C4E62">
        <w:rPr>
          <w:rFonts w:ascii="Times New Roman" w:hAnsi="Times New Roman" w:cs="Times New Roman"/>
          <w:b/>
          <w:bCs/>
          <w:sz w:val="24"/>
          <w:szCs w:val="24"/>
          <w:u w:val="single"/>
        </w:rPr>
        <w:t xml:space="preserve">Curling </w:t>
      </w:r>
      <w:r w:rsidR="004C4E62">
        <w:rPr>
          <w:rFonts w:ascii="Times New Roman" w:hAnsi="Times New Roman" w:cs="Times New Roman"/>
          <w:b/>
          <w:bCs/>
          <w:sz w:val="24"/>
          <w:szCs w:val="24"/>
          <w:u w:val="single"/>
        </w:rPr>
        <w:t>T</w:t>
      </w:r>
      <w:r w:rsidR="009A1EA7" w:rsidRPr="004C4E62">
        <w:rPr>
          <w:rFonts w:ascii="Times New Roman" w:hAnsi="Times New Roman" w:cs="Times New Roman"/>
          <w:b/>
          <w:bCs/>
          <w:sz w:val="24"/>
          <w:szCs w:val="24"/>
          <w:u w:val="single"/>
        </w:rPr>
        <w:t>est</w:t>
      </w:r>
      <w:r w:rsidR="009A1EA7">
        <w:rPr>
          <w:rFonts w:ascii="Times New Roman" w:hAnsi="Times New Roman" w:cs="Times New Roman"/>
          <w:bCs/>
          <w:sz w:val="24"/>
          <w:szCs w:val="24"/>
        </w:rPr>
        <w:t xml:space="preserve"> for our intended purpose. </w:t>
      </w:r>
    </w:p>
    <w:p w:rsidR="009A1EA7" w:rsidRDefault="009A1EA7" w:rsidP="009A1EA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Curling test was performed in Salt Lake City, with concrete furnished by SP from the California Ave plant. Two concrete mixes were placed into a large scale testing form to replicate a highway paving section. The only difference between the mixes was the brand of air entrainer – one was Miracon’s product; the other was </w:t>
      </w:r>
      <w:r w:rsidR="00501988">
        <w:rPr>
          <w:rFonts w:ascii="Times New Roman" w:hAnsi="Times New Roman" w:cs="Times New Roman"/>
          <w:bCs/>
          <w:sz w:val="24"/>
          <w:szCs w:val="24"/>
        </w:rPr>
        <w:t>SP’s typical air entrainer product</w:t>
      </w:r>
      <w:r>
        <w:rPr>
          <w:rFonts w:ascii="Times New Roman" w:hAnsi="Times New Roman" w:cs="Times New Roman"/>
          <w:bCs/>
          <w:sz w:val="24"/>
          <w:szCs w:val="24"/>
        </w:rPr>
        <w:t xml:space="preserve">. The test had electronic devices to accurately monitor and measure curling. The test was scheduled to last a minimum of 6 months, however, at approximately 4 months, </w:t>
      </w:r>
      <w:r>
        <w:rPr>
          <w:rFonts w:ascii="Times New Roman" w:hAnsi="Times New Roman" w:cs="Times New Roman"/>
          <w:bCs/>
          <w:sz w:val="24"/>
          <w:szCs w:val="24"/>
        </w:rPr>
        <w:lastRenderedPageBreak/>
        <w:t xml:space="preserve">vandalism ( on SP property) destroyed the testing device, and so interrupted the testing report. </w:t>
      </w:r>
    </w:p>
    <w:p w:rsidR="00354E5F" w:rsidRDefault="009A1EA7" w:rsidP="009A1EA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While the testing did not last the scheduled minimum 6 months, the daily /weekly/monthly reports from the testing had shown significant performance difference between the two specimens. </w:t>
      </w:r>
      <w:r w:rsidR="00354E5F">
        <w:rPr>
          <w:rFonts w:ascii="Times New Roman" w:hAnsi="Times New Roman" w:cs="Times New Roman"/>
          <w:bCs/>
          <w:sz w:val="24"/>
          <w:szCs w:val="24"/>
        </w:rPr>
        <w:t xml:space="preserve">The concrete with </w:t>
      </w:r>
      <w:r w:rsidR="00354E5F" w:rsidRPr="004C4E62">
        <w:rPr>
          <w:rFonts w:ascii="Times New Roman" w:hAnsi="Times New Roman" w:cs="Times New Roman"/>
          <w:bCs/>
          <w:sz w:val="24"/>
          <w:szCs w:val="24"/>
          <w:u w:val="single"/>
        </w:rPr>
        <w:t>Miracon product had 38% less curling</w:t>
      </w:r>
      <w:r w:rsidR="00354E5F">
        <w:rPr>
          <w:rFonts w:ascii="Times New Roman" w:hAnsi="Times New Roman" w:cs="Times New Roman"/>
          <w:bCs/>
          <w:sz w:val="24"/>
          <w:szCs w:val="24"/>
        </w:rPr>
        <w:t xml:space="preserve"> than the concrete with the </w:t>
      </w:r>
      <w:r w:rsidR="004C4E62">
        <w:rPr>
          <w:rFonts w:ascii="Times New Roman" w:hAnsi="Times New Roman" w:cs="Times New Roman"/>
          <w:bCs/>
          <w:sz w:val="24"/>
          <w:szCs w:val="24"/>
        </w:rPr>
        <w:t>SP’s typical</w:t>
      </w:r>
      <w:r w:rsidR="00354E5F">
        <w:rPr>
          <w:rFonts w:ascii="Times New Roman" w:hAnsi="Times New Roman" w:cs="Times New Roman"/>
          <w:bCs/>
          <w:sz w:val="24"/>
          <w:szCs w:val="24"/>
        </w:rPr>
        <w:t xml:space="preserve"> air entrainer product.</w:t>
      </w:r>
    </w:p>
    <w:p w:rsidR="00354E5F" w:rsidRDefault="00354E5F" w:rsidP="009A1EA7">
      <w:pPr>
        <w:pStyle w:val="ListParagraph"/>
        <w:rPr>
          <w:rFonts w:ascii="Times New Roman" w:hAnsi="Times New Roman" w:cs="Times New Roman"/>
          <w:bCs/>
          <w:sz w:val="24"/>
          <w:szCs w:val="24"/>
        </w:rPr>
      </w:pPr>
    </w:p>
    <w:p w:rsidR="00E42840" w:rsidRDefault="00354E5F" w:rsidP="009A1EA7">
      <w:pPr>
        <w:pStyle w:val="ListParagraph"/>
        <w:rPr>
          <w:rFonts w:ascii="Times New Roman" w:hAnsi="Times New Roman" w:cs="Times New Roman"/>
          <w:bCs/>
          <w:sz w:val="24"/>
          <w:szCs w:val="24"/>
        </w:rPr>
      </w:pPr>
      <w:r>
        <w:rPr>
          <w:rFonts w:ascii="Times New Roman" w:hAnsi="Times New Roman" w:cs="Times New Roman"/>
          <w:bCs/>
          <w:sz w:val="24"/>
          <w:szCs w:val="24"/>
        </w:rPr>
        <w:t>We (Miracon) were especially anxious to continue</w:t>
      </w:r>
      <w:r w:rsidR="004C4E62">
        <w:rPr>
          <w:rFonts w:ascii="Times New Roman" w:hAnsi="Times New Roman" w:cs="Times New Roman"/>
          <w:bCs/>
          <w:sz w:val="24"/>
          <w:szCs w:val="24"/>
        </w:rPr>
        <w:t>, and as such</w:t>
      </w:r>
      <w:r>
        <w:rPr>
          <w:rFonts w:ascii="Times New Roman" w:hAnsi="Times New Roman" w:cs="Times New Roman"/>
          <w:bCs/>
          <w:sz w:val="24"/>
          <w:szCs w:val="24"/>
        </w:rPr>
        <w:t xml:space="preserve"> re-do the test, but unfortunately SP indicated that they did not want to repeat the test.</w:t>
      </w:r>
      <w:r w:rsidR="009A1EA7">
        <w:rPr>
          <w:rFonts w:ascii="Times New Roman" w:hAnsi="Times New Roman" w:cs="Times New Roman"/>
          <w:bCs/>
          <w:sz w:val="24"/>
          <w:szCs w:val="24"/>
        </w:rPr>
        <w:t xml:space="preserve"> </w:t>
      </w:r>
    </w:p>
    <w:p w:rsidR="00E42840" w:rsidRDefault="00E42840" w:rsidP="009A1EA7">
      <w:pPr>
        <w:pStyle w:val="ListParagraph"/>
        <w:rPr>
          <w:rFonts w:ascii="Times New Roman" w:hAnsi="Times New Roman" w:cs="Times New Roman"/>
          <w:bCs/>
          <w:sz w:val="24"/>
          <w:szCs w:val="24"/>
        </w:rPr>
      </w:pPr>
    </w:p>
    <w:p w:rsidR="00647B5C" w:rsidRPr="00647B5C" w:rsidRDefault="00647B5C" w:rsidP="00EF08C1">
      <w:pPr>
        <w:pStyle w:val="ListParagraph"/>
        <w:numPr>
          <w:ilvl w:val="0"/>
          <w:numId w:val="1"/>
        </w:numPr>
        <w:rPr>
          <w:rFonts w:ascii="Times New Roman" w:hAnsi="Times New Roman" w:cs="Times New Roman"/>
          <w:sz w:val="24"/>
          <w:szCs w:val="24"/>
        </w:rPr>
      </w:pPr>
      <w:r>
        <w:rPr>
          <w:rFonts w:ascii="Times New Roman" w:hAnsi="Times New Roman" w:cs="Times New Roman"/>
          <w:bCs/>
          <w:sz w:val="24"/>
          <w:szCs w:val="24"/>
        </w:rPr>
        <w:t>O</w:t>
      </w:r>
      <w:r w:rsidR="00E42840" w:rsidRPr="00647B5C">
        <w:rPr>
          <w:rFonts w:ascii="Times New Roman" w:hAnsi="Times New Roman" w:cs="Times New Roman"/>
          <w:bCs/>
          <w:sz w:val="24"/>
          <w:szCs w:val="24"/>
        </w:rPr>
        <w:t xml:space="preserve">ne of the </w:t>
      </w:r>
      <w:r w:rsidRPr="00647B5C">
        <w:rPr>
          <w:rFonts w:ascii="Times New Roman" w:hAnsi="Times New Roman" w:cs="Times New Roman"/>
          <w:bCs/>
          <w:sz w:val="24"/>
          <w:szCs w:val="24"/>
        </w:rPr>
        <w:t>(</w:t>
      </w:r>
      <w:r w:rsidR="00E42840" w:rsidRPr="00647B5C">
        <w:rPr>
          <w:rFonts w:ascii="Times New Roman" w:hAnsi="Times New Roman" w:cs="Times New Roman"/>
          <w:bCs/>
          <w:sz w:val="24"/>
          <w:szCs w:val="24"/>
        </w:rPr>
        <w:t xml:space="preserve">many) issues with </w:t>
      </w:r>
      <w:proofErr w:type="gramStart"/>
      <w:r w:rsidR="00E42840" w:rsidRPr="00647B5C">
        <w:rPr>
          <w:rFonts w:ascii="Times New Roman" w:hAnsi="Times New Roman" w:cs="Times New Roman"/>
          <w:bCs/>
          <w:sz w:val="24"/>
          <w:szCs w:val="24"/>
        </w:rPr>
        <w:t>using</w:t>
      </w:r>
      <w:r w:rsidR="00AD041E">
        <w:rPr>
          <w:rFonts w:ascii="Times New Roman" w:hAnsi="Times New Roman" w:cs="Times New Roman"/>
          <w:bCs/>
          <w:sz w:val="24"/>
          <w:szCs w:val="24"/>
        </w:rPr>
        <w:t>(</w:t>
      </w:r>
      <w:proofErr w:type="gramEnd"/>
      <w:r w:rsidR="00AD041E">
        <w:rPr>
          <w:rFonts w:ascii="Times New Roman" w:hAnsi="Times New Roman" w:cs="Times New Roman"/>
          <w:bCs/>
          <w:sz w:val="24"/>
          <w:szCs w:val="24"/>
        </w:rPr>
        <w:t>conventional)</w:t>
      </w:r>
      <w:r w:rsidR="00E42840" w:rsidRPr="00647B5C">
        <w:rPr>
          <w:rFonts w:ascii="Times New Roman" w:hAnsi="Times New Roman" w:cs="Times New Roman"/>
          <w:bCs/>
          <w:sz w:val="24"/>
          <w:szCs w:val="24"/>
        </w:rPr>
        <w:t xml:space="preserve"> air entrainment in concrete h</w:t>
      </w:r>
      <w:r>
        <w:rPr>
          <w:rFonts w:ascii="Times New Roman" w:hAnsi="Times New Roman" w:cs="Times New Roman"/>
          <w:bCs/>
          <w:sz w:val="24"/>
          <w:szCs w:val="24"/>
        </w:rPr>
        <w:t>as</w:t>
      </w:r>
      <w:r w:rsidR="00E42840" w:rsidRPr="00647B5C">
        <w:rPr>
          <w:rFonts w:ascii="Times New Roman" w:hAnsi="Times New Roman" w:cs="Times New Roman"/>
          <w:bCs/>
          <w:sz w:val="24"/>
          <w:szCs w:val="24"/>
        </w:rPr>
        <w:t xml:space="preserve"> to do with the </w:t>
      </w:r>
      <w:r w:rsidR="00E42840" w:rsidRPr="00647B5C">
        <w:rPr>
          <w:rFonts w:ascii="Times New Roman" w:hAnsi="Times New Roman" w:cs="Times New Roman"/>
          <w:b/>
          <w:bCs/>
          <w:sz w:val="24"/>
          <w:szCs w:val="24"/>
          <w:u w:val="single"/>
        </w:rPr>
        <w:t xml:space="preserve">Coalescing of </w:t>
      </w:r>
      <w:r w:rsidRPr="00647B5C">
        <w:rPr>
          <w:rFonts w:ascii="Times New Roman" w:hAnsi="Times New Roman" w:cs="Times New Roman"/>
          <w:b/>
          <w:bCs/>
          <w:sz w:val="24"/>
          <w:szCs w:val="24"/>
          <w:u w:val="single"/>
        </w:rPr>
        <w:t xml:space="preserve">Entrained </w:t>
      </w:r>
      <w:r w:rsidR="00E42840" w:rsidRPr="00647B5C">
        <w:rPr>
          <w:rFonts w:ascii="Times New Roman" w:hAnsi="Times New Roman" w:cs="Times New Roman"/>
          <w:b/>
          <w:bCs/>
          <w:sz w:val="24"/>
          <w:szCs w:val="24"/>
          <w:u w:val="single"/>
        </w:rPr>
        <w:t xml:space="preserve">Air </w:t>
      </w:r>
      <w:r w:rsidRPr="00647B5C">
        <w:rPr>
          <w:rFonts w:ascii="Times New Roman" w:hAnsi="Times New Roman" w:cs="Times New Roman"/>
          <w:b/>
          <w:bCs/>
          <w:sz w:val="24"/>
          <w:szCs w:val="24"/>
          <w:u w:val="single"/>
        </w:rPr>
        <w:t xml:space="preserve">- </w:t>
      </w:r>
      <w:r w:rsidR="00E42840" w:rsidRPr="00647B5C">
        <w:rPr>
          <w:rFonts w:ascii="Times New Roman" w:hAnsi="Times New Roman" w:cs="Times New Roman"/>
          <w:b/>
          <w:bCs/>
          <w:sz w:val="24"/>
          <w:szCs w:val="24"/>
          <w:u w:val="single"/>
        </w:rPr>
        <w:t>When a Concrete Mix is Re</w:t>
      </w:r>
      <w:r w:rsidR="00DB4BAC" w:rsidRPr="00647B5C">
        <w:rPr>
          <w:rFonts w:ascii="Times New Roman" w:hAnsi="Times New Roman" w:cs="Times New Roman"/>
          <w:b/>
          <w:bCs/>
          <w:sz w:val="24"/>
          <w:szCs w:val="24"/>
          <w:u w:val="single"/>
        </w:rPr>
        <w:t>-</w:t>
      </w:r>
      <w:r w:rsidR="00E42840" w:rsidRPr="00647B5C">
        <w:rPr>
          <w:rFonts w:ascii="Times New Roman" w:hAnsi="Times New Roman" w:cs="Times New Roman"/>
          <w:b/>
          <w:bCs/>
          <w:sz w:val="24"/>
          <w:szCs w:val="24"/>
          <w:u w:val="single"/>
        </w:rPr>
        <w:t>tempered</w:t>
      </w:r>
      <w:r w:rsidR="00E42840" w:rsidRPr="00647B5C">
        <w:rPr>
          <w:rFonts w:ascii="Times New Roman" w:hAnsi="Times New Roman" w:cs="Times New Roman"/>
          <w:bCs/>
          <w:sz w:val="24"/>
          <w:szCs w:val="24"/>
        </w:rPr>
        <w:t>. Typically in the sequence of making concrete, any concrete</w:t>
      </w:r>
      <w:r w:rsidRPr="00647B5C">
        <w:rPr>
          <w:rFonts w:ascii="Times New Roman" w:hAnsi="Times New Roman" w:cs="Times New Roman"/>
          <w:bCs/>
          <w:sz w:val="24"/>
          <w:szCs w:val="24"/>
        </w:rPr>
        <w:t>,</w:t>
      </w:r>
      <w:r w:rsidR="00E42840" w:rsidRPr="00647B5C">
        <w:rPr>
          <w:rFonts w:ascii="Times New Roman" w:hAnsi="Times New Roman" w:cs="Times New Roman"/>
          <w:bCs/>
          <w:sz w:val="24"/>
          <w:szCs w:val="24"/>
        </w:rPr>
        <w:t xml:space="preserve"> pre cast or Ready Mix/Transit Mix</w:t>
      </w:r>
      <w:r w:rsidRPr="00647B5C">
        <w:rPr>
          <w:rFonts w:ascii="Times New Roman" w:hAnsi="Times New Roman" w:cs="Times New Roman"/>
          <w:bCs/>
          <w:sz w:val="24"/>
          <w:szCs w:val="24"/>
        </w:rPr>
        <w:t>,</w:t>
      </w:r>
      <w:r w:rsidR="00E42840" w:rsidRPr="00647B5C">
        <w:rPr>
          <w:rFonts w:ascii="Times New Roman" w:hAnsi="Times New Roman" w:cs="Times New Roman"/>
          <w:bCs/>
          <w:sz w:val="24"/>
          <w:szCs w:val="24"/>
        </w:rPr>
        <w:t xml:space="preserve"> water is the first ingredient to go into the mix</w:t>
      </w:r>
      <w:r w:rsidR="00DB4BAC" w:rsidRPr="00647B5C">
        <w:rPr>
          <w:rFonts w:ascii="Times New Roman" w:hAnsi="Times New Roman" w:cs="Times New Roman"/>
          <w:bCs/>
          <w:sz w:val="24"/>
          <w:szCs w:val="24"/>
        </w:rPr>
        <w:t xml:space="preserve">, all other materials then added. </w:t>
      </w:r>
      <w:r w:rsidR="000D286D">
        <w:rPr>
          <w:rFonts w:ascii="Times New Roman" w:hAnsi="Times New Roman" w:cs="Times New Roman"/>
          <w:bCs/>
          <w:sz w:val="24"/>
          <w:szCs w:val="24"/>
        </w:rPr>
        <w:t xml:space="preserve">In 2005, </w:t>
      </w:r>
      <w:r w:rsidRPr="00647B5C">
        <w:rPr>
          <w:rFonts w:ascii="Times New Roman" w:hAnsi="Times New Roman" w:cs="Times New Roman"/>
          <w:bCs/>
          <w:sz w:val="24"/>
          <w:szCs w:val="24"/>
        </w:rPr>
        <w:t>Kozikowski,</w:t>
      </w:r>
      <w:r w:rsidR="000D286D">
        <w:rPr>
          <w:rFonts w:ascii="Times New Roman" w:hAnsi="Times New Roman" w:cs="Times New Roman"/>
          <w:bCs/>
          <w:sz w:val="24"/>
          <w:szCs w:val="24"/>
        </w:rPr>
        <w:t xml:space="preserve"> </w:t>
      </w:r>
      <w:r w:rsidRPr="00647B5C">
        <w:rPr>
          <w:rFonts w:ascii="Times New Roman" w:hAnsi="Times New Roman" w:cs="Times New Roman"/>
          <w:bCs/>
          <w:sz w:val="24"/>
          <w:szCs w:val="24"/>
        </w:rPr>
        <w:t xml:space="preserve">Vollmer and </w:t>
      </w:r>
      <w:r w:rsidR="00DB4BAC" w:rsidRPr="00647B5C">
        <w:rPr>
          <w:rFonts w:ascii="Times New Roman" w:hAnsi="Times New Roman" w:cs="Times New Roman"/>
          <w:bCs/>
          <w:sz w:val="24"/>
          <w:szCs w:val="24"/>
        </w:rPr>
        <w:t xml:space="preserve">Taylor, prominent </w:t>
      </w:r>
      <w:r w:rsidRPr="00647B5C">
        <w:rPr>
          <w:rFonts w:ascii="Times New Roman" w:hAnsi="Times New Roman" w:cs="Times New Roman"/>
          <w:bCs/>
          <w:sz w:val="24"/>
          <w:szCs w:val="24"/>
        </w:rPr>
        <w:t>researchers</w:t>
      </w:r>
      <w:r w:rsidR="000D286D">
        <w:rPr>
          <w:rFonts w:ascii="Times New Roman" w:hAnsi="Times New Roman" w:cs="Times New Roman"/>
          <w:bCs/>
          <w:sz w:val="24"/>
          <w:szCs w:val="24"/>
        </w:rPr>
        <w:t xml:space="preserve"> at The Portland Cement Association </w:t>
      </w:r>
      <w:r w:rsidRPr="00647B5C">
        <w:rPr>
          <w:rFonts w:ascii="Times New Roman" w:hAnsi="Times New Roman" w:cs="Times New Roman"/>
          <w:bCs/>
          <w:sz w:val="24"/>
          <w:szCs w:val="24"/>
        </w:rPr>
        <w:t xml:space="preserve">published extensive test findings which showed the </w:t>
      </w:r>
      <w:r w:rsidR="000D286D">
        <w:rPr>
          <w:rFonts w:ascii="Times New Roman" w:hAnsi="Times New Roman" w:cs="Times New Roman"/>
          <w:bCs/>
          <w:sz w:val="24"/>
          <w:szCs w:val="24"/>
        </w:rPr>
        <w:t>Extremely high predictability of</w:t>
      </w:r>
      <w:r w:rsidRPr="00647B5C">
        <w:rPr>
          <w:rFonts w:ascii="Times New Roman" w:hAnsi="Times New Roman" w:cs="Times New Roman"/>
          <w:bCs/>
          <w:sz w:val="24"/>
          <w:szCs w:val="24"/>
        </w:rPr>
        <w:t xml:space="preserve"> air entrainment/air void clustering when concrete is re tempered</w:t>
      </w:r>
      <w:r w:rsidR="000D286D">
        <w:rPr>
          <w:rFonts w:ascii="Times New Roman" w:hAnsi="Times New Roman" w:cs="Times New Roman"/>
          <w:bCs/>
          <w:sz w:val="24"/>
          <w:szCs w:val="24"/>
        </w:rPr>
        <w:t xml:space="preserve"> with non-Vinsol resin (the standard for all air) entrainers </w:t>
      </w:r>
      <w:r w:rsidRPr="00647B5C">
        <w:rPr>
          <w:rFonts w:ascii="Times New Roman" w:hAnsi="Times New Roman" w:cs="Times New Roman"/>
          <w:bCs/>
          <w:sz w:val="24"/>
          <w:szCs w:val="24"/>
        </w:rPr>
        <w:t xml:space="preserve">. </w:t>
      </w:r>
      <w:r>
        <w:rPr>
          <w:rFonts w:ascii="Times New Roman" w:hAnsi="Times New Roman" w:cs="Times New Roman"/>
          <w:bCs/>
          <w:sz w:val="24"/>
          <w:szCs w:val="24"/>
        </w:rPr>
        <w:t xml:space="preserve">This was/is significant in its finding since most concrete is re tempered just before discharge from the mixing drum or chamber. </w:t>
      </w:r>
    </w:p>
    <w:p w:rsidR="00EF08C1" w:rsidRPr="00647B5C" w:rsidRDefault="00647B5C" w:rsidP="00647B5C">
      <w:pPr>
        <w:pStyle w:val="ListParagraph"/>
        <w:rPr>
          <w:rFonts w:ascii="Times New Roman" w:hAnsi="Times New Roman" w:cs="Times New Roman"/>
          <w:sz w:val="24"/>
          <w:szCs w:val="24"/>
        </w:rPr>
      </w:pPr>
      <w:r>
        <w:rPr>
          <w:rFonts w:ascii="Times New Roman" w:hAnsi="Times New Roman" w:cs="Times New Roman"/>
          <w:bCs/>
          <w:sz w:val="24"/>
          <w:szCs w:val="24"/>
        </w:rPr>
        <w:t xml:space="preserve">In 2007, Miracon performed a series of tests to demonstrate the effect of re-tempering any concrete mix </w:t>
      </w:r>
      <w:r w:rsidR="000D286D">
        <w:rPr>
          <w:rFonts w:ascii="Times New Roman" w:hAnsi="Times New Roman" w:cs="Times New Roman"/>
          <w:bCs/>
          <w:sz w:val="24"/>
          <w:szCs w:val="24"/>
        </w:rPr>
        <w:t xml:space="preserve">when Miracon air entraining product is used. Testing procedures followed those of </w:t>
      </w:r>
      <w:r w:rsidR="000D286D" w:rsidRPr="000D286D">
        <w:rPr>
          <w:rFonts w:ascii="Times New Roman" w:hAnsi="Times New Roman" w:cs="Times New Roman"/>
          <w:bCs/>
          <w:sz w:val="24"/>
          <w:szCs w:val="24"/>
        </w:rPr>
        <w:t>Kozikowski,</w:t>
      </w:r>
      <w:r w:rsidR="000D286D">
        <w:rPr>
          <w:rFonts w:ascii="Times New Roman" w:hAnsi="Times New Roman" w:cs="Times New Roman"/>
          <w:bCs/>
          <w:sz w:val="24"/>
          <w:szCs w:val="24"/>
        </w:rPr>
        <w:t xml:space="preserve"> </w:t>
      </w:r>
      <w:r w:rsidR="000D286D" w:rsidRPr="000D286D">
        <w:rPr>
          <w:rFonts w:ascii="Times New Roman" w:hAnsi="Times New Roman" w:cs="Times New Roman"/>
          <w:bCs/>
          <w:sz w:val="24"/>
          <w:szCs w:val="24"/>
        </w:rPr>
        <w:t>Vollmer and Taylor</w:t>
      </w:r>
      <w:r w:rsidR="000D286D">
        <w:rPr>
          <w:rFonts w:ascii="Times New Roman" w:hAnsi="Times New Roman" w:cs="Times New Roman"/>
          <w:bCs/>
          <w:sz w:val="24"/>
          <w:szCs w:val="24"/>
        </w:rPr>
        <w:t>. Test results showed literally no tendency for Miracon product to cluster. This test was widely publicized by Miracon – through our web site as well as customer presentations.</w:t>
      </w:r>
    </w:p>
    <w:p w:rsidR="00DA4408" w:rsidRPr="00DA4408" w:rsidRDefault="00DA4408" w:rsidP="004F51CD">
      <w:pPr>
        <w:pStyle w:val="ListParagraph"/>
        <w:rPr>
          <w:rFonts w:ascii="Times New Roman" w:hAnsi="Times New Roman" w:cs="Times New Roman"/>
          <w:b/>
          <w:sz w:val="24"/>
          <w:szCs w:val="24"/>
          <w:u w:val="single"/>
        </w:rPr>
      </w:pPr>
      <w:r>
        <w:rPr>
          <w:rFonts w:ascii="Times New Roman" w:hAnsi="Times New Roman" w:cs="Times New Roman"/>
          <w:sz w:val="24"/>
          <w:szCs w:val="24"/>
        </w:rPr>
        <w:t xml:space="preserve"> </w:t>
      </w:r>
    </w:p>
    <w:sectPr w:rsidR="00DA4408" w:rsidRPr="00DA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1D3"/>
    <w:multiLevelType w:val="hybridMultilevel"/>
    <w:tmpl w:val="361C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BA"/>
    <w:rsid w:val="000600E1"/>
    <w:rsid w:val="000B6681"/>
    <w:rsid w:val="000D286D"/>
    <w:rsid w:val="001817B9"/>
    <w:rsid w:val="002F4641"/>
    <w:rsid w:val="00354E5F"/>
    <w:rsid w:val="004C4E62"/>
    <w:rsid w:val="004F51CD"/>
    <w:rsid w:val="00501988"/>
    <w:rsid w:val="00584D3C"/>
    <w:rsid w:val="006243B4"/>
    <w:rsid w:val="00647B5C"/>
    <w:rsid w:val="007111C5"/>
    <w:rsid w:val="008B20DF"/>
    <w:rsid w:val="009549F3"/>
    <w:rsid w:val="009A1EA7"/>
    <w:rsid w:val="00A02573"/>
    <w:rsid w:val="00AD041E"/>
    <w:rsid w:val="00AF6359"/>
    <w:rsid w:val="00BD75E1"/>
    <w:rsid w:val="00C5542E"/>
    <w:rsid w:val="00D77EA7"/>
    <w:rsid w:val="00DA4408"/>
    <w:rsid w:val="00DB4BAC"/>
    <w:rsid w:val="00DC427C"/>
    <w:rsid w:val="00E42840"/>
    <w:rsid w:val="00EF08C1"/>
    <w:rsid w:val="00F900BA"/>
    <w:rsid w:val="00F95BA1"/>
    <w:rsid w:val="00FC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Welker</dc:creator>
  <cp:lastModifiedBy>Charlie Welker</cp:lastModifiedBy>
  <cp:revision>9</cp:revision>
  <cp:lastPrinted>2015-03-02T00:18:00Z</cp:lastPrinted>
  <dcterms:created xsi:type="dcterms:W3CDTF">2015-03-01T21:48:00Z</dcterms:created>
  <dcterms:modified xsi:type="dcterms:W3CDTF">2015-03-02T03:38:00Z</dcterms:modified>
</cp:coreProperties>
</file>